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0A34" w14:textId="06D2F9B5" w:rsidR="00FF32A8" w:rsidRDefault="00055162">
      <w:r>
        <w:t>Hi Alex</w:t>
      </w:r>
    </w:p>
    <w:p w14:paraId="7BA4A60A" w14:textId="728B6789" w:rsidR="00055162" w:rsidRDefault="00055162">
      <w:r>
        <w:t xml:space="preserve">Can you please tell me how the </w:t>
      </w:r>
      <w:r w:rsidRPr="00912E13">
        <w:rPr>
          <w:b/>
          <w:bCs/>
        </w:rPr>
        <w:t>MeterDataFeed</w:t>
      </w:r>
      <w:r>
        <w:t xml:space="preserve"> column in the organization table gets populated? The reason I ask is that the xml_meter_feed is checking for a value of ‘PRESENT’</w:t>
      </w:r>
      <w:r w:rsidR="00912E13">
        <w:t xml:space="preserve">, but there are NO values of PRESENT in the MeterDataFeed column for any org. The ONLY values in that column are Y, PROPOSED, and null.  I have </w:t>
      </w:r>
      <w:r w:rsidR="008E08A1">
        <w:t>copied</w:t>
      </w:r>
      <w:r w:rsidR="00912E13">
        <w:t xml:space="preserve"> a spreadsheet </w:t>
      </w:r>
      <w:r w:rsidR="008E08A1">
        <w:t xml:space="preserve">below </w:t>
      </w:r>
      <w:r w:rsidR="00912E13">
        <w:t xml:space="preserve">with the data for the orgs currently going through an upgrade, for your review. The issue you brought up the other day may possibly be resolved by changing either the data </w:t>
      </w:r>
      <w:r w:rsidR="008E08A1">
        <w:t xml:space="preserve">in the MeterDataFeed column, </w:t>
      </w:r>
      <w:r w:rsidR="00912E13">
        <w:t>or the word PRESENT in the xml_feed code.</w:t>
      </w:r>
    </w:p>
    <w:p w14:paraId="40C7E5C4" w14:textId="77777777" w:rsidR="00912E13" w:rsidRDefault="00912E13"/>
    <w:p w14:paraId="06098628" w14:textId="77777777" w:rsidR="00912E13" w:rsidRDefault="00912E13" w:rsidP="00912E13">
      <w:pPr>
        <w:spacing w:after="0"/>
      </w:pPr>
      <w:r>
        <w:t>if ($serial_number &gt; "") {</w:t>
      </w:r>
    </w:p>
    <w:p w14:paraId="366C4E8D" w14:textId="20FDF0C3" w:rsidR="00912E13" w:rsidRDefault="00912E13" w:rsidP="00912E13">
      <w:pPr>
        <w:spacing w:after="0"/>
      </w:pPr>
      <w:r>
        <w:tab/>
        <w:t>//Try and match on serial number</w:t>
      </w:r>
    </w:p>
    <w:p w14:paraId="740E3C87" w14:textId="490A3292" w:rsidR="00912E13" w:rsidRDefault="00912E13" w:rsidP="00912E13">
      <w:pPr>
        <w:spacing w:after="0"/>
      </w:pPr>
      <w:r>
        <w:tab/>
        <w:t xml:space="preserve">$meterDataFeed = ew_ExecuteScalar("SELECT </w:t>
      </w:r>
      <w:r w:rsidRPr="00912E13">
        <w:rPr>
          <w:highlight w:val="yellow"/>
        </w:rPr>
        <w:t>MeterDataFeed</w:t>
      </w:r>
      <w:r>
        <w:t xml:space="preserve"> FROM organization where id = " . $org_id); </w:t>
      </w:r>
    </w:p>
    <w:p w14:paraId="4ACC6F00" w14:textId="77777777" w:rsidR="00912E13" w:rsidRDefault="00912E13" w:rsidP="00912E13">
      <w:pPr>
        <w:spacing w:after="0"/>
      </w:pPr>
      <w:r>
        <w:tab/>
      </w:r>
      <w:r>
        <w:tab/>
      </w:r>
      <w:r>
        <w:tab/>
      </w:r>
      <w:r>
        <w:tab/>
      </w:r>
    </w:p>
    <w:p w14:paraId="613507EB" w14:textId="2742DAB1" w:rsidR="00912E13" w:rsidRDefault="00912E13" w:rsidP="00912E13">
      <w:pPr>
        <w:spacing w:after="0"/>
        <w:ind w:firstLine="720"/>
      </w:pPr>
      <w:r>
        <w:t>if (</w:t>
      </w:r>
      <w:r w:rsidRPr="00912E13">
        <w:rPr>
          <w:highlight w:val="yellow"/>
        </w:rPr>
        <w:t>$meterDataFeed != "PRESENT"</w:t>
      </w:r>
      <w:r>
        <w:t>) {</w:t>
      </w:r>
    </w:p>
    <w:p w14:paraId="4A7DAC65" w14:textId="69896E90" w:rsidR="00912E13" w:rsidRDefault="00912E13" w:rsidP="00912E13">
      <w:pPr>
        <w:spacing w:after="0"/>
      </w:pPr>
      <w:r>
        <w:tab/>
      </w:r>
      <w:r>
        <w:t xml:space="preserve">     </w:t>
      </w:r>
      <w:r>
        <w:t xml:space="preserve">$ID = ew_ExecuteScalar("SELECT id FROM floorplan_machines where </w:t>
      </w:r>
      <w:r w:rsidRPr="008E08A1">
        <w:rPr>
          <w:b/>
          <w:bCs/>
        </w:rPr>
        <w:t>serial_number</w:t>
      </w:r>
      <w:r>
        <w:t xml:space="preserve"> = '" . $serial_number."'");</w:t>
      </w:r>
    </w:p>
    <w:p w14:paraId="6F2E97D8" w14:textId="77777777" w:rsidR="00912E13" w:rsidRDefault="00912E13" w:rsidP="00912E13">
      <w:pPr>
        <w:spacing w:after="0"/>
      </w:pPr>
      <w:r>
        <w:tab/>
        <w:t>}</w:t>
      </w:r>
    </w:p>
    <w:p w14:paraId="524B795B" w14:textId="1E103784" w:rsidR="00912E13" w:rsidRDefault="00912E13" w:rsidP="00912E13">
      <w:pPr>
        <w:spacing w:after="0"/>
        <w:ind w:firstLine="720"/>
      </w:pPr>
      <w:r>
        <w:t>else {</w:t>
      </w:r>
    </w:p>
    <w:p w14:paraId="347B69A8" w14:textId="699B1A35" w:rsidR="00912E13" w:rsidRDefault="00912E13" w:rsidP="00912E13">
      <w:pPr>
        <w:spacing w:after="0"/>
      </w:pPr>
      <w:r>
        <w:tab/>
      </w:r>
      <w:r>
        <w:t xml:space="preserve">     </w:t>
      </w:r>
      <w:r>
        <w:t xml:space="preserve">$ID = ew_ExecuteScalar("SELECT id FROM floorplan_machines where </w:t>
      </w:r>
      <w:r w:rsidRPr="008E08A1">
        <w:rPr>
          <w:b/>
          <w:bCs/>
        </w:rPr>
        <w:t>present_serial_number</w:t>
      </w:r>
      <w:r>
        <w:t xml:space="preserve"> = '" . serial_number."'");</w:t>
      </w:r>
    </w:p>
    <w:p w14:paraId="4430487D" w14:textId="44ECB023" w:rsidR="00912E13" w:rsidRDefault="00912E13" w:rsidP="00912E13">
      <w:pPr>
        <w:spacing w:after="0"/>
      </w:pPr>
      <w:r>
        <w:tab/>
        <w:t>}</w:t>
      </w:r>
      <w:r>
        <w:tab/>
      </w:r>
    </w:p>
    <w:p w14:paraId="09214235" w14:textId="47636254" w:rsidR="00912E13" w:rsidRDefault="00912E13" w:rsidP="00912E13">
      <w:pPr>
        <w:spacing w:after="0"/>
      </w:pPr>
      <w:r>
        <w:t>}</w:t>
      </w:r>
    </w:p>
    <w:p w14:paraId="1E73E858" w14:textId="77777777" w:rsidR="008E08A1" w:rsidRDefault="008E08A1" w:rsidP="00912E13">
      <w:pPr>
        <w:spacing w:after="0"/>
      </w:pPr>
    </w:p>
    <w:p w14:paraId="6007747F" w14:textId="4B8F5BA0" w:rsidR="008E08A1" w:rsidRDefault="008E08A1" w:rsidP="00912E13">
      <w:pPr>
        <w:spacing w:after="0"/>
      </w:pPr>
      <w:r>
        <w:t>Thanks,</w:t>
      </w:r>
    </w:p>
    <w:p w14:paraId="7C969B6D" w14:textId="30AA069A" w:rsidR="008E08A1" w:rsidRDefault="008E08A1" w:rsidP="00912E13">
      <w:pPr>
        <w:spacing w:after="0"/>
      </w:pPr>
      <w:r>
        <w:t>Sallie</w:t>
      </w:r>
    </w:p>
    <w:p w14:paraId="1F7C7F29" w14:textId="77777777" w:rsidR="008E08A1" w:rsidRDefault="008E08A1" w:rsidP="00912E13">
      <w:pPr>
        <w:spacing w:after="0"/>
      </w:pPr>
    </w:p>
    <w:p w14:paraId="006A15AE" w14:textId="77777777" w:rsidR="008E08A1" w:rsidRDefault="008E08A1" w:rsidP="00912E13">
      <w:pPr>
        <w:spacing w:after="0"/>
      </w:pPr>
    </w:p>
    <w:p w14:paraId="0ADC8C0F" w14:textId="77777777" w:rsidR="008E08A1" w:rsidRDefault="008E08A1" w:rsidP="00912E13">
      <w:pPr>
        <w:spacing w:after="0"/>
      </w:pPr>
    </w:p>
    <w:tbl>
      <w:tblPr>
        <w:tblW w:w="13640" w:type="dxa"/>
        <w:tblInd w:w="108" w:type="dxa"/>
        <w:tblLook w:val="04A0" w:firstRow="1" w:lastRow="0" w:firstColumn="1" w:lastColumn="0" w:noHBand="0" w:noVBand="1"/>
      </w:tblPr>
      <w:tblGrid>
        <w:gridCol w:w="3760"/>
        <w:gridCol w:w="960"/>
        <w:gridCol w:w="1837"/>
        <w:gridCol w:w="1629"/>
        <w:gridCol w:w="2193"/>
        <w:gridCol w:w="3380"/>
      </w:tblGrid>
      <w:tr w:rsidR="008E08A1" w:rsidRPr="008E08A1" w14:paraId="5F5A73BF" w14:textId="77777777" w:rsidTr="008E08A1">
        <w:trPr>
          <w:trHeight w:val="300"/>
        </w:trPr>
        <w:tc>
          <w:tcPr>
            <w:tcW w:w="3760" w:type="dxa"/>
            <w:tcBorders>
              <w:top w:val="nil"/>
              <w:left w:val="nil"/>
              <w:bottom w:val="nil"/>
              <w:right w:val="nil"/>
            </w:tcBorders>
            <w:shd w:val="clear" w:color="auto" w:fill="auto"/>
            <w:noWrap/>
            <w:vAlign w:val="bottom"/>
            <w:hideMark/>
          </w:tcPr>
          <w:p w14:paraId="3BFBBFE7"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org_name</w:t>
            </w:r>
          </w:p>
        </w:tc>
        <w:tc>
          <w:tcPr>
            <w:tcW w:w="960" w:type="dxa"/>
            <w:tcBorders>
              <w:top w:val="nil"/>
              <w:left w:val="nil"/>
              <w:bottom w:val="nil"/>
              <w:right w:val="nil"/>
            </w:tcBorders>
            <w:shd w:val="clear" w:color="auto" w:fill="auto"/>
            <w:noWrap/>
            <w:vAlign w:val="bottom"/>
            <w:hideMark/>
          </w:tcPr>
          <w:p w14:paraId="43FDDB5B"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org_id</w:t>
            </w:r>
          </w:p>
        </w:tc>
        <w:tc>
          <w:tcPr>
            <w:tcW w:w="1780" w:type="dxa"/>
            <w:tcBorders>
              <w:top w:val="nil"/>
              <w:left w:val="nil"/>
              <w:bottom w:val="nil"/>
              <w:right w:val="nil"/>
            </w:tcBorders>
            <w:shd w:val="clear" w:color="auto" w:fill="auto"/>
            <w:noWrap/>
            <w:vAlign w:val="bottom"/>
            <w:hideMark/>
          </w:tcPr>
          <w:p w14:paraId="7CD5151C"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DisplayMeterData</w:t>
            </w:r>
          </w:p>
        </w:tc>
        <w:tc>
          <w:tcPr>
            <w:tcW w:w="1580" w:type="dxa"/>
            <w:tcBorders>
              <w:top w:val="nil"/>
              <w:left w:val="nil"/>
              <w:bottom w:val="nil"/>
              <w:right w:val="nil"/>
            </w:tcBorders>
            <w:shd w:val="clear" w:color="auto" w:fill="auto"/>
            <w:noWrap/>
            <w:vAlign w:val="bottom"/>
            <w:hideMark/>
          </w:tcPr>
          <w:p w14:paraId="1597D853"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MeterDataFeed</w:t>
            </w:r>
          </w:p>
        </w:tc>
        <w:tc>
          <w:tcPr>
            <w:tcW w:w="2180" w:type="dxa"/>
            <w:tcBorders>
              <w:top w:val="nil"/>
              <w:left w:val="nil"/>
              <w:bottom w:val="nil"/>
              <w:right w:val="nil"/>
            </w:tcBorders>
            <w:shd w:val="clear" w:color="auto" w:fill="auto"/>
            <w:noWrap/>
            <w:vAlign w:val="bottom"/>
            <w:hideMark/>
          </w:tcPr>
          <w:p w14:paraId="7D529315"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commencement_date</w:t>
            </w:r>
          </w:p>
        </w:tc>
        <w:tc>
          <w:tcPr>
            <w:tcW w:w="3380" w:type="dxa"/>
            <w:tcBorders>
              <w:top w:val="nil"/>
              <w:left w:val="nil"/>
              <w:bottom w:val="nil"/>
              <w:right w:val="nil"/>
            </w:tcBorders>
            <w:shd w:val="clear" w:color="auto" w:fill="auto"/>
            <w:noWrap/>
            <w:vAlign w:val="bottom"/>
            <w:hideMark/>
          </w:tcPr>
          <w:p w14:paraId="63E18FE7"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org_message</w:t>
            </w:r>
          </w:p>
        </w:tc>
      </w:tr>
      <w:tr w:rsidR="008E08A1" w:rsidRPr="008E08A1" w14:paraId="23EC45FC" w14:textId="77777777" w:rsidTr="008E08A1">
        <w:trPr>
          <w:trHeight w:val="300"/>
        </w:trPr>
        <w:tc>
          <w:tcPr>
            <w:tcW w:w="3760" w:type="dxa"/>
            <w:tcBorders>
              <w:top w:val="nil"/>
              <w:left w:val="nil"/>
              <w:bottom w:val="nil"/>
              <w:right w:val="nil"/>
            </w:tcBorders>
            <w:shd w:val="clear" w:color="auto" w:fill="auto"/>
            <w:noWrap/>
            <w:vAlign w:val="bottom"/>
            <w:hideMark/>
          </w:tcPr>
          <w:p w14:paraId="2C1756A1"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Demo Client</w:t>
            </w:r>
          </w:p>
        </w:tc>
        <w:tc>
          <w:tcPr>
            <w:tcW w:w="960" w:type="dxa"/>
            <w:tcBorders>
              <w:top w:val="nil"/>
              <w:left w:val="nil"/>
              <w:bottom w:val="nil"/>
              <w:right w:val="nil"/>
            </w:tcBorders>
            <w:shd w:val="clear" w:color="auto" w:fill="auto"/>
            <w:noWrap/>
            <w:vAlign w:val="bottom"/>
            <w:hideMark/>
          </w:tcPr>
          <w:p w14:paraId="16633C14"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2</w:t>
            </w:r>
          </w:p>
        </w:tc>
        <w:tc>
          <w:tcPr>
            <w:tcW w:w="1780" w:type="dxa"/>
            <w:tcBorders>
              <w:top w:val="nil"/>
              <w:left w:val="nil"/>
              <w:bottom w:val="nil"/>
              <w:right w:val="nil"/>
            </w:tcBorders>
            <w:shd w:val="clear" w:color="auto" w:fill="auto"/>
            <w:noWrap/>
            <w:vAlign w:val="bottom"/>
            <w:hideMark/>
          </w:tcPr>
          <w:p w14:paraId="780479B8"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5EBE795C"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Y</w:t>
            </w:r>
          </w:p>
        </w:tc>
        <w:tc>
          <w:tcPr>
            <w:tcW w:w="2180" w:type="dxa"/>
            <w:tcBorders>
              <w:top w:val="nil"/>
              <w:left w:val="nil"/>
              <w:bottom w:val="nil"/>
              <w:right w:val="nil"/>
            </w:tcBorders>
            <w:shd w:val="clear" w:color="auto" w:fill="auto"/>
            <w:noWrap/>
            <w:vAlign w:val="bottom"/>
            <w:hideMark/>
          </w:tcPr>
          <w:p w14:paraId="4C429F74"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10/15/2012</w:t>
            </w:r>
          </w:p>
        </w:tc>
        <w:tc>
          <w:tcPr>
            <w:tcW w:w="3380" w:type="dxa"/>
            <w:tcBorders>
              <w:top w:val="nil"/>
              <w:left w:val="nil"/>
              <w:bottom w:val="nil"/>
              <w:right w:val="nil"/>
            </w:tcBorders>
            <w:shd w:val="clear" w:color="auto" w:fill="auto"/>
            <w:noWrap/>
            <w:vAlign w:val="bottom"/>
            <w:hideMark/>
          </w:tcPr>
          <w:p w14:paraId="32EC0799"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in Progress.</w:t>
            </w:r>
          </w:p>
        </w:tc>
      </w:tr>
      <w:tr w:rsidR="008E08A1" w:rsidRPr="008E08A1" w14:paraId="0F982309" w14:textId="77777777" w:rsidTr="008E08A1">
        <w:trPr>
          <w:trHeight w:val="300"/>
        </w:trPr>
        <w:tc>
          <w:tcPr>
            <w:tcW w:w="3760" w:type="dxa"/>
            <w:tcBorders>
              <w:top w:val="nil"/>
              <w:left w:val="nil"/>
              <w:bottom w:val="nil"/>
              <w:right w:val="nil"/>
            </w:tcBorders>
            <w:shd w:val="clear" w:color="auto" w:fill="auto"/>
            <w:noWrap/>
            <w:vAlign w:val="bottom"/>
            <w:hideMark/>
          </w:tcPr>
          <w:p w14:paraId="3A45A060"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NHSAU 30 - Laconia School District</w:t>
            </w:r>
          </w:p>
        </w:tc>
        <w:tc>
          <w:tcPr>
            <w:tcW w:w="960" w:type="dxa"/>
            <w:tcBorders>
              <w:top w:val="nil"/>
              <w:left w:val="nil"/>
              <w:bottom w:val="nil"/>
              <w:right w:val="nil"/>
            </w:tcBorders>
            <w:shd w:val="clear" w:color="auto" w:fill="auto"/>
            <w:noWrap/>
            <w:vAlign w:val="bottom"/>
            <w:hideMark/>
          </w:tcPr>
          <w:p w14:paraId="1C2655D3"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49</w:t>
            </w:r>
          </w:p>
        </w:tc>
        <w:tc>
          <w:tcPr>
            <w:tcW w:w="1780" w:type="dxa"/>
            <w:tcBorders>
              <w:top w:val="nil"/>
              <w:left w:val="nil"/>
              <w:bottom w:val="nil"/>
              <w:right w:val="nil"/>
            </w:tcBorders>
            <w:shd w:val="clear" w:color="auto" w:fill="auto"/>
            <w:noWrap/>
            <w:vAlign w:val="bottom"/>
            <w:hideMark/>
          </w:tcPr>
          <w:p w14:paraId="05B7360E"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60A1659D"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Y</w:t>
            </w:r>
          </w:p>
        </w:tc>
        <w:tc>
          <w:tcPr>
            <w:tcW w:w="2180" w:type="dxa"/>
            <w:tcBorders>
              <w:top w:val="nil"/>
              <w:left w:val="nil"/>
              <w:bottom w:val="nil"/>
              <w:right w:val="nil"/>
            </w:tcBorders>
            <w:shd w:val="clear" w:color="auto" w:fill="auto"/>
            <w:noWrap/>
            <w:vAlign w:val="bottom"/>
            <w:hideMark/>
          </w:tcPr>
          <w:p w14:paraId="2AC43085"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8/2/2023</w:t>
            </w:r>
          </w:p>
        </w:tc>
        <w:tc>
          <w:tcPr>
            <w:tcW w:w="3380" w:type="dxa"/>
            <w:tcBorders>
              <w:top w:val="nil"/>
              <w:left w:val="nil"/>
              <w:bottom w:val="nil"/>
              <w:right w:val="nil"/>
            </w:tcBorders>
            <w:shd w:val="clear" w:color="auto" w:fill="auto"/>
            <w:noWrap/>
            <w:vAlign w:val="bottom"/>
            <w:hideMark/>
          </w:tcPr>
          <w:p w14:paraId="43863B27"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in Progress.</w:t>
            </w:r>
          </w:p>
        </w:tc>
      </w:tr>
      <w:tr w:rsidR="008E08A1" w:rsidRPr="008E08A1" w14:paraId="5141BD7E" w14:textId="77777777" w:rsidTr="008E08A1">
        <w:trPr>
          <w:trHeight w:val="300"/>
        </w:trPr>
        <w:tc>
          <w:tcPr>
            <w:tcW w:w="3760" w:type="dxa"/>
            <w:tcBorders>
              <w:top w:val="nil"/>
              <w:left w:val="nil"/>
              <w:bottom w:val="nil"/>
              <w:right w:val="nil"/>
            </w:tcBorders>
            <w:shd w:val="clear" w:color="auto" w:fill="auto"/>
            <w:noWrap/>
            <w:vAlign w:val="bottom"/>
            <w:hideMark/>
          </w:tcPr>
          <w:p w14:paraId="5A84B7E8"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Specialized Purchasing Consultants</w:t>
            </w:r>
          </w:p>
        </w:tc>
        <w:tc>
          <w:tcPr>
            <w:tcW w:w="960" w:type="dxa"/>
            <w:tcBorders>
              <w:top w:val="nil"/>
              <w:left w:val="nil"/>
              <w:bottom w:val="nil"/>
              <w:right w:val="nil"/>
            </w:tcBorders>
            <w:shd w:val="clear" w:color="auto" w:fill="auto"/>
            <w:noWrap/>
            <w:vAlign w:val="bottom"/>
            <w:hideMark/>
          </w:tcPr>
          <w:p w14:paraId="30901C7E"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95</w:t>
            </w:r>
          </w:p>
        </w:tc>
        <w:tc>
          <w:tcPr>
            <w:tcW w:w="1780" w:type="dxa"/>
            <w:tcBorders>
              <w:top w:val="nil"/>
              <w:left w:val="nil"/>
              <w:bottom w:val="nil"/>
              <w:right w:val="nil"/>
            </w:tcBorders>
            <w:shd w:val="clear" w:color="auto" w:fill="auto"/>
            <w:noWrap/>
            <w:vAlign w:val="bottom"/>
            <w:hideMark/>
          </w:tcPr>
          <w:p w14:paraId="23A1E61E"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1505C64C"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Y</w:t>
            </w:r>
          </w:p>
        </w:tc>
        <w:tc>
          <w:tcPr>
            <w:tcW w:w="2180" w:type="dxa"/>
            <w:tcBorders>
              <w:top w:val="nil"/>
              <w:left w:val="nil"/>
              <w:bottom w:val="nil"/>
              <w:right w:val="nil"/>
            </w:tcBorders>
            <w:shd w:val="clear" w:color="auto" w:fill="auto"/>
            <w:noWrap/>
            <w:vAlign w:val="bottom"/>
            <w:hideMark/>
          </w:tcPr>
          <w:p w14:paraId="19950A55"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7/1/2014</w:t>
            </w:r>
          </w:p>
        </w:tc>
        <w:tc>
          <w:tcPr>
            <w:tcW w:w="3380" w:type="dxa"/>
            <w:tcBorders>
              <w:top w:val="nil"/>
              <w:left w:val="nil"/>
              <w:bottom w:val="nil"/>
              <w:right w:val="nil"/>
            </w:tcBorders>
            <w:shd w:val="clear" w:color="auto" w:fill="auto"/>
            <w:noWrap/>
            <w:vAlign w:val="bottom"/>
            <w:hideMark/>
          </w:tcPr>
          <w:p w14:paraId="05BA259D"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in Progress.</w:t>
            </w:r>
          </w:p>
        </w:tc>
      </w:tr>
      <w:tr w:rsidR="008E08A1" w:rsidRPr="008E08A1" w14:paraId="6372C9B2" w14:textId="77777777" w:rsidTr="008E08A1">
        <w:trPr>
          <w:trHeight w:val="300"/>
        </w:trPr>
        <w:tc>
          <w:tcPr>
            <w:tcW w:w="3760" w:type="dxa"/>
            <w:tcBorders>
              <w:top w:val="nil"/>
              <w:left w:val="nil"/>
              <w:bottom w:val="nil"/>
              <w:right w:val="nil"/>
            </w:tcBorders>
            <w:shd w:val="clear" w:color="auto" w:fill="auto"/>
            <w:noWrap/>
            <w:vAlign w:val="bottom"/>
            <w:hideMark/>
          </w:tcPr>
          <w:p w14:paraId="620F7339"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NHSAU 01 Contoocook Valley</w:t>
            </w:r>
          </w:p>
        </w:tc>
        <w:tc>
          <w:tcPr>
            <w:tcW w:w="960" w:type="dxa"/>
            <w:tcBorders>
              <w:top w:val="nil"/>
              <w:left w:val="nil"/>
              <w:bottom w:val="nil"/>
              <w:right w:val="nil"/>
            </w:tcBorders>
            <w:shd w:val="clear" w:color="auto" w:fill="auto"/>
            <w:noWrap/>
            <w:vAlign w:val="bottom"/>
            <w:hideMark/>
          </w:tcPr>
          <w:p w14:paraId="05C4337E"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317</w:t>
            </w:r>
          </w:p>
        </w:tc>
        <w:tc>
          <w:tcPr>
            <w:tcW w:w="1780" w:type="dxa"/>
            <w:tcBorders>
              <w:top w:val="nil"/>
              <w:left w:val="nil"/>
              <w:bottom w:val="nil"/>
              <w:right w:val="nil"/>
            </w:tcBorders>
            <w:shd w:val="clear" w:color="auto" w:fill="auto"/>
            <w:noWrap/>
            <w:vAlign w:val="bottom"/>
            <w:hideMark/>
          </w:tcPr>
          <w:p w14:paraId="52F81DD2"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139CF236"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PROPOSED</w:t>
            </w:r>
          </w:p>
        </w:tc>
        <w:tc>
          <w:tcPr>
            <w:tcW w:w="2180" w:type="dxa"/>
            <w:tcBorders>
              <w:top w:val="nil"/>
              <w:left w:val="nil"/>
              <w:bottom w:val="nil"/>
              <w:right w:val="nil"/>
            </w:tcBorders>
            <w:shd w:val="clear" w:color="auto" w:fill="auto"/>
            <w:noWrap/>
            <w:vAlign w:val="bottom"/>
            <w:hideMark/>
          </w:tcPr>
          <w:p w14:paraId="0704AAD5"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NULL</w:t>
            </w:r>
          </w:p>
        </w:tc>
        <w:tc>
          <w:tcPr>
            <w:tcW w:w="3380" w:type="dxa"/>
            <w:tcBorders>
              <w:top w:val="nil"/>
              <w:left w:val="nil"/>
              <w:bottom w:val="nil"/>
              <w:right w:val="nil"/>
            </w:tcBorders>
            <w:shd w:val="clear" w:color="auto" w:fill="auto"/>
            <w:noWrap/>
            <w:vAlign w:val="bottom"/>
            <w:hideMark/>
          </w:tcPr>
          <w:p w14:paraId="591A5D1B"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Underway</w:t>
            </w:r>
          </w:p>
        </w:tc>
      </w:tr>
      <w:tr w:rsidR="008E08A1" w:rsidRPr="008E08A1" w14:paraId="28589444" w14:textId="77777777" w:rsidTr="008E08A1">
        <w:trPr>
          <w:trHeight w:val="300"/>
        </w:trPr>
        <w:tc>
          <w:tcPr>
            <w:tcW w:w="3760" w:type="dxa"/>
            <w:tcBorders>
              <w:top w:val="nil"/>
              <w:left w:val="nil"/>
              <w:bottom w:val="nil"/>
              <w:right w:val="nil"/>
            </w:tcBorders>
            <w:shd w:val="clear" w:color="auto" w:fill="auto"/>
            <w:noWrap/>
            <w:vAlign w:val="bottom"/>
            <w:hideMark/>
          </w:tcPr>
          <w:p w14:paraId="45B0994A"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NHSAU 21 Winnacunnet</w:t>
            </w:r>
          </w:p>
        </w:tc>
        <w:tc>
          <w:tcPr>
            <w:tcW w:w="960" w:type="dxa"/>
            <w:tcBorders>
              <w:top w:val="nil"/>
              <w:left w:val="nil"/>
              <w:bottom w:val="nil"/>
              <w:right w:val="nil"/>
            </w:tcBorders>
            <w:shd w:val="clear" w:color="auto" w:fill="auto"/>
            <w:noWrap/>
            <w:vAlign w:val="bottom"/>
            <w:hideMark/>
          </w:tcPr>
          <w:p w14:paraId="22F58DBE"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1608</w:t>
            </w:r>
          </w:p>
        </w:tc>
        <w:tc>
          <w:tcPr>
            <w:tcW w:w="1780" w:type="dxa"/>
            <w:tcBorders>
              <w:top w:val="nil"/>
              <w:left w:val="nil"/>
              <w:bottom w:val="nil"/>
              <w:right w:val="nil"/>
            </w:tcBorders>
            <w:shd w:val="clear" w:color="auto" w:fill="auto"/>
            <w:noWrap/>
            <w:vAlign w:val="bottom"/>
            <w:hideMark/>
          </w:tcPr>
          <w:p w14:paraId="414B6E0B"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05C9626F"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PROPOSED</w:t>
            </w:r>
          </w:p>
        </w:tc>
        <w:tc>
          <w:tcPr>
            <w:tcW w:w="2180" w:type="dxa"/>
            <w:tcBorders>
              <w:top w:val="nil"/>
              <w:left w:val="nil"/>
              <w:bottom w:val="nil"/>
              <w:right w:val="nil"/>
            </w:tcBorders>
            <w:shd w:val="clear" w:color="auto" w:fill="auto"/>
            <w:noWrap/>
            <w:vAlign w:val="bottom"/>
            <w:hideMark/>
          </w:tcPr>
          <w:p w14:paraId="19D1E5E9"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NULL</w:t>
            </w:r>
          </w:p>
        </w:tc>
        <w:tc>
          <w:tcPr>
            <w:tcW w:w="3380" w:type="dxa"/>
            <w:tcBorders>
              <w:top w:val="nil"/>
              <w:left w:val="nil"/>
              <w:bottom w:val="nil"/>
              <w:right w:val="nil"/>
            </w:tcBorders>
            <w:shd w:val="clear" w:color="auto" w:fill="auto"/>
            <w:noWrap/>
            <w:vAlign w:val="bottom"/>
            <w:hideMark/>
          </w:tcPr>
          <w:p w14:paraId="246DEE38"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Underway</w:t>
            </w:r>
          </w:p>
        </w:tc>
      </w:tr>
      <w:tr w:rsidR="008E08A1" w:rsidRPr="008E08A1" w14:paraId="3F3BB505" w14:textId="77777777" w:rsidTr="008E08A1">
        <w:trPr>
          <w:trHeight w:val="300"/>
        </w:trPr>
        <w:tc>
          <w:tcPr>
            <w:tcW w:w="3760" w:type="dxa"/>
            <w:tcBorders>
              <w:top w:val="nil"/>
              <w:left w:val="nil"/>
              <w:bottom w:val="nil"/>
              <w:right w:val="nil"/>
            </w:tcBorders>
            <w:shd w:val="clear" w:color="auto" w:fill="auto"/>
            <w:noWrap/>
            <w:vAlign w:val="bottom"/>
            <w:hideMark/>
          </w:tcPr>
          <w:p w14:paraId="693CB7D6"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RSU 21</w:t>
            </w:r>
          </w:p>
        </w:tc>
        <w:tc>
          <w:tcPr>
            <w:tcW w:w="960" w:type="dxa"/>
            <w:tcBorders>
              <w:top w:val="nil"/>
              <w:left w:val="nil"/>
              <w:bottom w:val="nil"/>
              <w:right w:val="nil"/>
            </w:tcBorders>
            <w:shd w:val="clear" w:color="auto" w:fill="auto"/>
            <w:noWrap/>
            <w:vAlign w:val="bottom"/>
            <w:hideMark/>
          </w:tcPr>
          <w:p w14:paraId="5965835A"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1709</w:t>
            </w:r>
          </w:p>
        </w:tc>
        <w:tc>
          <w:tcPr>
            <w:tcW w:w="1780" w:type="dxa"/>
            <w:tcBorders>
              <w:top w:val="nil"/>
              <w:left w:val="nil"/>
              <w:bottom w:val="nil"/>
              <w:right w:val="nil"/>
            </w:tcBorders>
            <w:shd w:val="clear" w:color="auto" w:fill="auto"/>
            <w:noWrap/>
            <w:vAlign w:val="bottom"/>
            <w:hideMark/>
          </w:tcPr>
          <w:p w14:paraId="266D0224"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3EF7EEE1"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Y</w:t>
            </w:r>
          </w:p>
        </w:tc>
        <w:tc>
          <w:tcPr>
            <w:tcW w:w="2180" w:type="dxa"/>
            <w:tcBorders>
              <w:top w:val="nil"/>
              <w:left w:val="nil"/>
              <w:bottom w:val="nil"/>
              <w:right w:val="nil"/>
            </w:tcBorders>
            <w:shd w:val="clear" w:color="auto" w:fill="auto"/>
            <w:noWrap/>
            <w:vAlign w:val="bottom"/>
            <w:hideMark/>
          </w:tcPr>
          <w:p w14:paraId="4893F25F"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NULL</w:t>
            </w:r>
          </w:p>
        </w:tc>
        <w:tc>
          <w:tcPr>
            <w:tcW w:w="3380" w:type="dxa"/>
            <w:tcBorders>
              <w:top w:val="nil"/>
              <w:left w:val="nil"/>
              <w:bottom w:val="nil"/>
              <w:right w:val="nil"/>
            </w:tcBorders>
            <w:shd w:val="clear" w:color="auto" w:fill="auto"/>
            <w:noWrap/>
            <w:vAlign w:val="bottom"/>
            <w:hideMark/>
          </w:tcPr>
          <w:p w14:paraId="6EC60F09"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Underway</w:t>
            </w:r>
          </w:p>
        </w:tc>
      </w:tr>
      <w:tr w:rsidR="008E08A1" w:rsidRPr="008E08A1" w14:paraId="58B20C72" w14:textId="77777777" w:rsidTr="008E08A1">
        <w:trPr>
          <w:trHeight w:val="300"/>
        </w:trPr>
        <w:tc>
          <w:tcPr>
            <w:tcW w:w="3760" w:type="dxa"/>
            <w:tcBorders>
              <w:top w:val="nil"/>
              <w:left w:val="nil"/>
              <w:bottom w:val="nil"/>
              <w:right w:val="nil"/>
            </w:tcBorders>
            <w:shd w:val="clear" w:color="auto" w:fill="auto"/>
            <w:noWrap/>
            <w:vAlign w:val="bottom"/>
            <w:hideMark/>
          </w:tcPr>
          <w:p w14:paraId="709C5841"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RSU 23 - Old Orchard</w:t>
            </w:r>
          </w:p>
        </w:tc>
        <w:tc>
          <w:tcPr>
            <w:tcW w:w="960" w:type="dxa"/>
            <w:tcBorders>
              <w:top w:val="nil"/>
              <w:left w:val="nil"/>
              <w:bottom w:val="nil"/>
              <w:right w:val="nil"/>
            </w:tcBorders>
            <w:shd w:val="clear" w:color="auto" w:fill="auto"/>
            <w:noWrap/>
            <w:vAlign w:val="bottom"/>
            <w:hideMark/>
          </w:tcPr>
          <w:p w14:paraId="38F2B4D8"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1769</w:t>
            </w:r>
          </w:p>
        </w:tc>
        <w:tc>
          <w:tcPr>
            <w:tcW w:w="1780" w:type="dxa"/>
            <w:tcBorders>
              <w:top w:val="nil"/>
              <w:left w:val="nil"/>
              <w:bottom w:val="nil"/>
              <w:right w:val="nil"/>
            </w:tcBorders>
            <w:shd w:val="clear" w:color="auto" w:fill="auto"/>
            <w:noWrap/>
            <w:vAlign w:val="bottom"/>
            <w:hideMark/>
          </w:tcPr>
          <w:p w14:paraId="5210866E"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5F01FA22"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Y</w:t>
            </w:r>
          </w:p>
        </w:tc>
        <w:tc>
          <w:tcPr>
            <w:tcW w:w="2180" w:type="dxa"/>
            <w:tcBorders>
              <w:top w:val="nil"/>
              <w:left w:val="nil"/>
              <w:bottom w:val="nil"/>
              <w:right w:val="nil"/>
            </w:tcBorders>
            <w:shd w:val="clear" w:color="auto" w:fill="auto"/>
            <w:noWrap/>
            <w:vAlign w:val="bottom"/>
            <w:hideMark/>
          </w:tcPr>
          <w:p w14:paraId="69E5D1D3"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8/2/2018</w:t>
            </w:r>
          </w:p>
        </w:tc>
        <w:tc>
          <w:tcPr>
            <w:tcW w:w="3380" w:type="dxa"/>
            <w:tcBorders>
              <w:top w:val="nil"/>
              <w:left w:val="nil"/>
              <w:bottom w:val="nil"/>
              <w:right w:val="nil"/>
            </w:tcBorders>
            <w:shd w:val="clear" w:color="auto" w:fill="auto"/>
            <w:noWrap/>
            <w:vAlign w:val="bottom"/>
            <w:hideMark/>
          </w:tcPr>
          <w:p w14:paraId="30AF85F0"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in Progress.</w:t>
            </w:r>
          </w:p>
        </w:tc>
      </w:tr>
      <w:tr w:rsidR="008E08A1" w:rsidRPr="008E08A1" w14:paraId="49EA9720" w14:textId="77777777" w:rsidTr="008E08A1">
        <w:trPr>
          <w:trHeight w:val="300"/>
        </w:trPr>
        <w:tc>
          <w:tcPr>
            <w:tcW w:w="3760" w:type="dxa"/>
            <w:tcBorders>
              <w:top w:val="nil"/>
              <w:left w:val="nil"/>
              <w:bottom w:val="nil"/>
              <w:right w:val="nil"/>
            </w:tcBorders>
            <w:shd w:val="clear" w:color="auto" w:fill="auto"/>
            <w:noWrap/>
            <w:vAlign w:val="bottom"/>
            <w:hideMark/>
          </w:tcPr>
          <w:p w14:paraId="41945D76"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Noyes Real Estate</w:t>
            </w:r>
          </w:p>
        </w:tc>
        <w:tc>
          <w:tcPr>
            <w:tcW w:w="960" w:type="dxa"/>
            <w:tcBorders>
              <w:top w:val="nil"/>
              <w:left w:val="nil"/>
              <w:bottom w:val="nil"/>
              <w:right w:val="nil"/>
            </w:tcBorders>
            <w:shd w:val="clear" w:color="auto" w:fill="auto"/>
            <w:noWrap/>
            <w:vAlign w:val="bottom"/>
            <w:hideMark/>
          </w:tcPr>
          <w:p w14:paraId="73D24EDB"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1920</w:t>
            </w:r>
          </w:p>
        </w:tc>
        <w:tc>
          <w:tcPr>
            <w:tcW w:w="1780" w:type="dxa"/>
            <w:tcBorders>
              <w:top w:val="nil"/>
              <w:left w:val="nil"/>
              <w:bottom w:val="nil"/>
              <w:right w:val="nil"/>
            </w:tcBorders>
            <w:shd w:val="clear" w:color="auto" w:fill="auto"/>
            <w:noWrap/>
            <w:vAlign w:val="bottom"/>
            <w:hideMark/>
          </w:tcPr>
          <w:p w14:paraId="66282357"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2CE09D25"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Y</w:t>
            </w:r>
          </w:p>
        </w:tc>
        <w:tc>
          <w:tcPr>
            <w:tcW w:w="2180" w:type="dxa"/>
            <w:tcBorders>
              <w:top w:val="nil"/>
              <w:left w:val="nil"/>
              <w:bottom w:val="nil"/>
              <w:right w:val="nil"/>
            </w:tcBorders>
            <w:shd w:val="clear" w:color="auto" w:fill="auto"/>
            <w:noWrap/>
            <w:vAlign w:val="bottom"/>
            <w:hideMark/>
          </w:tcPr>
          <w:p w14:paraId="3FF9546E"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NULL</w:t>
            </w:r>
          </w:p>
        </w:tc>
        <w:tc>
          <w:tcPr>
            <w:tcW w:w="3380" w:type="dxa"/>
            <w:tcBorders>
              <w:top w:val="nil"/>
              <w:left w:val="nil"/>
              <w:bottom w:val="nil"/>
              <w:right w:val="nil"/>
            </w:tcBorders>
            <w:shd w:val="clear" w:color="auto" w:fill="auto"/>
            <w:noWrap/>
            <w:vAlign w:val="bottom"/>
            <w:hideMark/>
          </w:tcPr>
          <w:p w14:paraId="5B28DE72"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in Progress.</w:t>
            </w:r>
          </w:p>
        </w:tc>
      </w:tr>
      <w:tr w:rsidR="008E08A1" w:rsidRPr="008E08A1" w14:paraId="1DD817E9" w14:textId="77777777" w:rsidTr="008E08A1">
        <w:trPr>
          <w:trHeight w:val="300"/>
        </w:trPr>
        <w:tc>
          <w:tcPr>
            <w:tcW w:w="3760" w:type="dxa"/>
            <w:tcBorders>
              <w:top w:val="nil"/>
              <w:left w:val="nil"/>
              <w:bottom w:val="nil"/>
              <w:right w:val="nil"/>
            </w:tcBorders>
            <w:shd w:val="clear" w:color="auto" w:fill="auto"/>
            <w:noWrap/>
            <w:vAlign w:val="bottom"/>
            <w:hideMark/>
          </w:tcPr>
          <w:p w14:paraId="47B48D0D"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NHSAU 301 - Prospect Mountain</w:t>
            </w:r>
          </w:p>
        </w:tc>
        <w:tc>
          <w:tcPr>
            <w:tcW w:w="960" w:type="dxa"/>
            <w:tcBorders>
              <w:top w:val="nil"/>
              <w:left w:val="nil"/>
              <w:bottom w:val="nil"/>
              <w:right w:val="nil"/>
            </w:tcBorders>
            <w:shd w:val="clear" w:color="auto" w:fill="auto"/>
            <w:noWrap/>
            <w:vAlign w:val="bottom"/>
            <w:hideMark/>
          </w:tcPr>
          <w:p w14:paraId="7494112C"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1951</w:t>
            </w:r>
          </w:p>
        </w:tc>
        <w:tc>
          <w:tcPr>
            <w:tcW w:w="1780" w:type="dxa"/>
            <w:tcBorders>
              <w:top w:val="nil"/>
              <w:left w:val="nil"/>
              <w:bottom w:val="nil"/>
              <w:right w:val="nil"/>
            </w:tcBorders>
            <w:shd w:val="clear" w:color="auto" w:fill="auto"/>
            <w:noWrap/>
            <w:vAlign w:val="bottom"/>
            <w:hideMark/>
          </w:tcPr>
          <w:p w14:paraId="6F63C2F0"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613A5810"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Y</w:t>
            </w:r>
          </w:p>
        </w:tc>
        <w:tc>
          <w:tcPr>
            <w:tcW w:w="2180" w:type="dxa"/>
            <w:tcBorders>
              <w:top w:val="nil"/>
              <w:left w:val="nil"/>
              <w:bottom w:val="nil"/>
              <w:right w:val="nil"/>
            </w:tcBorders>
            <w:shd w:val="clear" w:color="auto" w:fill="auto"/>
            <w:noWrap/>
            <w:vAlign w:val="bottom"/>
            <w:hideMark/>
          </w:tcPr>
          <w:p w14:paraId="165146CA"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7/1/2023</w:t>
            </w:r>
          </w:p>
        </w:tc>
        <w:tc>
          <w:tcPr>
            <w:tcW w:w="3380" w:type="dxa"/>
            <w:tcBorders>
              <w:top w:val="nil"/>
              <w:left w:val="nil"/>
              <w:bottom w:val="nil"/>
              <w:right w:val="nil"/>
            </w:tcBorders>
            <w:shd w:val="clear" w:color="auto" w:fill="auto"/>
            <w:noWrap/>
            <w:vAlign w:val="bottom"/>
            <w:hideMark/>
          </w:tcPr>
          <w:p w14:paraId="47157937"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in Progress.</w:t>
            </w:r>
          </w:p>
        </w:tc>
      </w:tr>
      <w:tr w:rsidR="008E08A1" w:rsidRPr="008E08A1" w14:paraId="68B3C0FE" w14:textId="77777777" w:rsidTr="008E08A1">
        <w:trPr>
          <w:trHeight w:val="300"/>
        </w:trPr>
        <w:tc>
          <w:tcPr>
            <w:tcW w:w="3760" w:type="dxa"/>
            <w:tcBorders>
              <w:top w:val="nil"/>
              <w:left w:val="nil"/>
              <w:bottom w:val="nil"/>
              <w:right w:val="nil"/>
            </w:tcBorders>
            <w:shd w:val="clear" w:color="auto" w:fill="auto"/>
            <w:noWrap/>
            <w:vAlign w:val="bottom"/>
            <w:hideMark/>
          </w:tcPr>
          <w:p w14:paraId="061A12D3"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RSU 02 Kennebec Intra-District Schools</w:t>
            </w:r>
          </w:p>
        </w:tc>
        <w:tc>
          <w:tcPr>
            <w:tcW w:w="960" w:type="dxa"/>
            <w:tcBorders>
              <w:top w:val="nil"/>
              <w:left w:val="nil"/>
              <w:bottom w:val="nil"/>
              <w:right w:val="nil"/>
            </w:tcBorders>
            <w:shd w:val="clear" w:color="auto" w:fill="auto"/>
            <w:noWrap/>
            <w:vAlign w:val="bottom"/>
            <w:hideMark/>
          </w:tcPr>
          <w:p w14:paraId="3150DF93"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1952</w:t>
            </w:r>
          </w:p>
        </w:tc>
        <w:tc>
          <w:tcPr>
            <w:tcW w:w="1780" w:type="dxa"/>
            <w:tcBorders>
              <w:top w:val="nil"/>
              <w:left w:val="nil"/>
              <w:bottom w:val="nil"/>
              <w:right w:val="nil"/>
            </w:tcBorders>
            <w:shd w:val="clear" w:color="auto" w:fill="auto"/>
            <w:noWrap/>
            <w:vAlign w:val="bottom"/>
            <w:hideMark/>
          </w:tcPr>
          <w:p w14:paraId="069DE9B7"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731BC6C0"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Y</w:t>
            </w:r>
          </w:p>
        </w:tc>
        <w:tc>
          <w:tcPr>
            <w:tcW w:w="2180" w:type="dxa"/>
            <w:tcBorders>
              <w:top w:val="nil"/>
              <w:left w:val="nil"/>
              <w:bottom w:val="nil"/>
              <w:right w:val="nil"/>
            </w:tcBorders>
            <w:shd w:val="clear" w:color="auto" w:fill="auto"/>
            <w:noWrap/>
            <w:vAlign w:val="bottom"/>
            <w:hideMark/>
          </w:tcPr>
          <w:p w14:paraId="0BA4B993"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7/1/2023</w:t>
            </w:r>
          </w:p>
        </w:tc>
        <w:tc>
          <w:tcPr>
            <w:tcW w:w="3380" w:type="dxa"/>
            <w:tcBorders>
              <w:top w:val="nil"/>
              <w:left w:val="nil"/>
              <w:bottom w:val="nil"/>
              <w:right w:val="nil"/>
            </w:tcBorders>
            <w:shd w:val="clear" w:color="auto" w:fill="auto"/>
            <w:noWrap/>
            <w:vAlign w:val="bottom"/>
            <w:hideMark/>
          </w:tcPr>
          <w:p w14:paraId="496FFFC3"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in Progress.</w:t>
            </w:r>
          </w:p>
        </w:tc>
      </w:tr>
      <w:tr w:rsidR="008E08A1" w:rsidRPr="008E08A1" w14:paraId="60FDC611" w14:textId="77777777" w:rsidTr="008E08A1">
        <w:trPr>
          <w:trHeight w:val="300"/>
        </w:trPr>
        <w:tc>
          <w:tcPr>
            <w:tcW w:w="3760" w:type="dxa"/>
            <w:tcBorders>
              <w:top w:val="nil"/>
              <w:left w:val="nil"/>
              <w:bottom w:val="nil"/>
              <w:right w:val="nil"/>
            </w:tcBorders>
            <w:shd w:val="clear" w:color="auto" w:fill="auto"/>
            <w:noWrap/>
            <w:vAlign w:val="bottom"/>
            <w:hideMark/>
          </w:tcPr>
          <w:p w14:paraId="52FFB25B"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Phillips Exeter Academy</w:t>
            </w:r>
          </w:p>
        </w:tc>
        <w:tc>
          <w:tcPr>
            <w:tcW w:w="960" w:type="dxa"/>
            <w:tcBorders>
              <w:top w:val="nil"/>
              <w:left w:val="nil"/>
              <w:bottom w:val="nil"/>
              <w:right w:val="nil"/>
            </w:tcBorders>
            <w:shd w:val="clear" w:color="auto" w:fill="auto"/>
            <w:noWrap/>
            <w:vAlign w:val="bottom"/>
            <w:hideMark/>
          </w:tcPr>
          <w:p w14:paraId="366A1DFB"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1956</w:t>
            </w:r>
          </w:p>
        </w:tc>
        <w:tc>
          <w:tcPr>
            <w:tcW w:w="1780" w:type="dxa"/>
            <w:tcBorders>
              <w:top w:val="nil"/>
              <w:left w:val="nil"/>
              <w:bottom w:val="nil"/>
              <w:right w:val="nil"/>
            </w:tcBorders>
            <w:shd w:val="clear" w:color="auto" w:fill="auto"/>
            <w:noWrap/>
            <w:vAlign w:val="bottom"/>
            <w:hideMark/>
          </w:tcPr>
          <w:p w14:paraId="200D069E"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N</w:t>
            </w:r>
          </w:p>
        </w:tc>
        <w:tc>
          <w:tcPr>
            <w:tcW w:w="1580" w:type="dxa"/>
            <w:tcBorders>
              <w:top w:val="nil"/>
              <w:left w:val="nil"/>
              <w:bottom w:val="nil"/>
              <w:right w:val="nil"/>
            </w:tcBorders>
            <w:shd w:val="clear" w:color="auto" w:fill="auto"/>
            <w:noWrap/>
            <w:vAlign w:val="bottom"/>
            <w:hideMark/>
          </w:tcPr>
          <w:p w14:paraId="2EC3AC79" w14:textId="77777777" w:rsidR="008E08A1" w:rsidRPr="008E08A1" w:rsidRDefault="008E08A1" w:rsidP="008E08A1">
            <w:pPr>
              <w:spacing w:after="0" w:line="240" w:lineRule="auto"/>
              <w:rPr>
                <w:rFonts w:ascii="Calibri" w:eastAsia="Times New Roman" w:hAnsi="Calibri" w:cs="Calibri"/>
                <w:color w:val="FF0000"/>
                <w:kern w:val="0"/>
                <w14:ligatures w14:val="none"/>
              </w:rPr>
            </w:pPr>
            <w:r w:rsidRPr="008E08A1">
              <w:rPr>
                <w:rFonts w:ascii="Calibri" w:eastAsia="Times New Roman" w:hAnsi="Calibri" w:cs="Calibri"/>
                <w:color w:val="FF0000"/>
                <w:kern w:val="0"/>
                <w14:ligatures w14:val="none"/>
              </w:rPr>
              <w:t>Y</w:t>
            </w:r>
          </w:p>
        </w:tc>
        <w:tc>
          <w:tcPr>
            <w:tcW w:w="2180" w:type="dxa"/>
            <w:tcBorders>
              <w:top w:val="nil"/>
              <w:left w:val="nil"/>
              <w:bottom w:val="nil"/>
              <w:right w:val="nil"/>
            </w:tcBorders>
            <w:shd w:val="clear" w:color="auto" w:fill="auto"/>
            <w:noWrap/>
            <w:vAlign w:val="bottom"/>
            <w:hideMark/>
          </w:tcPr>
          <w:p w14:paraId="23BC65F7" w14:textId="77777777" w:rsidR="008E08A1" w:rsidRPr="008E08A1" w:rsidRDefault="008E08A1" w:rsidP="008E08A1">
            <w:pPr>
              <w:spacing w:after="0" w:line="240" w:lineRule="auto"/>
              <w:jc w:val="right"/>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7/1/2023</w:t>
            </w:r>
          </w:p>
        </w:tc>
        <w:tc>
          <w:tcPr>
            <w:tcW w:w="3380" w:type="dxa"/>
            <w:tcBorders>
              <w:top w:val="nil"/>
              <w:left w:val="nil"/>
              <w:bottom w:val="nil"/>
              <w:right w:val="nil"/>
            </w:tcBorders>
            <w:shd w:val="clear" w:color="auto" w:fill="auto"/>
            <w:noWrap/>
            <w:vAlign w:val="bottom"/>
            <w:hideMark/>
          </w:tcPr>
          <w:p w14:paraId="0DA07D90" w14:textId="77777777" w:rsidR="008E08A1" w:rsidRPr="008E08A1" w:rsidRDefault="008E08A1" w:rsidP="008E08A1">
            <w:pPr>
              <w:spacing w:after="0" w:line="240" w:lineRule="auto"/>
              <w:rPr>
                <w:rFonts w:ascii="Calibri" w:eastAsia="Times New Roman" w:hAnsi="Calibri" w:cs="Calibri"/>
                <w:color w:val="000000"/>
                <w:kern w:val="0"/>
                <w14:ligatures w14:val="none"/>
              </w:rPr>
            </w:pPr>
            <w:r w:rsidRPr="008E08A1">
              <w:rPr>
                <w:rFonts w:ascii="Calibri" w:eastAsia="Times New Roman" w:hAnsi="Calibri" w:cs="Calibri"/>
                <w:color w:val="000000"/>
                <w:kern w:val="0"/>
                <w14:ligatures w14:val="none"/>
              </w:rPr>
              <w:t>STARDoc Maintenance in Progress.</w:t>
            </w:r>
          </w:p>
        </w:tc>
      </w:tr>
    </w:tbl>
    <w:p w14:paraId="79280125" w14:textId="77777777" w:rsidR="008E08A1" w:rsidRDefault="008E08A1" w:rsidP="00912E13">
      <w:pPr>
        <w:spacing w:after="0"/>
      </w:pPr>
    </w:p>
    <w:p w14:paraId="59621668" w14:textId="77777777" w:rsidR="00912E13" w:rsidRDefault="00912E13" w:rsidP="00912E13">
      <w:pPr>
        <w:spacing w:after="0"/>
      </w:pPr>
    </w:p>
    <w:p w14:paraId="31FFFE3C" w14:textId="77777777" w:rsidR="00912E13" w:rsidRDefault="00912E13"/>
    <w:p w14:paraId="6E249A31" w14:textId="77777777" w:rsidR="00912E13" w:rsidRDefault="00912E13"/>
    <w:sectPr w:rsidR="00912E13" w:rsidSect="008E08A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62"/>
    <w:rsid w:val="00055162"/>
    <w:rsid w:val="001B289C"/>
    <w:rsid w:val="003B1076"/>
    <w:rsid w:val="00836E41"/>
    <w:rsid w:val="008E08A1"/>
    <w:rsid w:val="008F5FE3"/>
    <w:rsid w:val="00912E13"/>
    <w:rsid w:val="00D471A5"/>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7A7C"/>
  <w15:chartTrackingRefBased/>
  <w15:docId w15:val="{347980B7-B23A-4993-B8D2-167CA143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9872">
      <w:bodyDiv w:val="1"/>
      <w:marLeft w:val="0"/>
      <w:marRight w:val="0"/>
      <w:marTop w:val="0"/>
      <w:marBottom w:val="0"/>
      <w:divBdr>
        <w:top w:val="none" w:sz="0" w:space="0" w:color="auto"/>
        <w:left w:val="none" w:sz="0" w:space="0" w:color="auto"/>
        <w:bottom w:val="none" w:sz="0" w:space="0" w:color="auto"/>
        <w:right w:val="none" w:sz="0" w:space="0" w:color="auto"/>
      </w:divBdr>
      <w:divsChild>
        <w:div w:id="726145488">
          <w:marLeft w:val="0"/>
          <w:marRight w:val="0"/>
          <w:marTop w:val="0"/>
          <w:marBottom w:val="0"/>
          <w:divBdr>
            <w:top w:val="none" w:sz="0" w:space="0" w:color="auto"/>
            <w:left w:val="none" w:sz="0" w:space="0" w:color="auto"/>
            <w:bottom w:val="none" w:sz="0" w:space="0" w:color="auto"/>
            <w:right w:val="none" w:sz="0" w:space="0" w:color="auto"/>
          </w:divBdr>
        </w:div>
      </w:divsChild>
    </w:div>
    <w:div w:id="1952854279">
      <w:bodyDiv w:val="1"/>
      <w:marLeft w:val="0"/>
      <w:marRight w:val="0"/>
      <w:marTop w:val="0"/>
      <w:marBottom w:val="0"/>
      <w:divBdr>
        <w:top w:val="none" w:sz="0" w:space="0" w:color="auto"/>
        <w:left w:val="none" w:sz="0" w:space="0" w:color="auto"/>
        <w:bottom w:val="none" w:sz="0" w:space="0" w:color="auto"/>
        <w:right w:val="none" w:sz="0" w:space="0" w:color="auto"/>
      </w:divBdr>
      <w:divsChild>
        <w:div w:id="236287147">
          <w:marLeft w:val="0"/>
          <w:marRight w:val="0"/>
          <w:marTop w:val="0"/>
          <w:marBottom w:val="0"/>
          <w:divBdr>
            <w:top w:val="none" w:sz="0" w:space="0" w:color="auto"/>
            <w:left w:val="none" w:sz="0" w:space="0" w:color="auto"/>
            <w:bottom w:val="none" w:sz="0" w:space="0" w:color="auto"/>
            <w:right w:val="none" w:sz="0" w:space="0" w:color="auto"/>
          </w:divBdr>
        </w:div>
      </w:divsChild>
    </w:div>
    <w:div w:id="2008438276">
      <w:bodyDiv w:val="1"/>
      <w:marLeft w:val="0"/>
      <w:marRight w:val="0"/>
      <w:marTop w:val="0"/>
      <w:marBottom w:val="0"/>
      <w:divBdr>
        <w:top w:val="none" w:sz="0" w:space="0" w:color="auto"/>
        <w:left w:val="none" w:sz="0" w:space="0" w:color="auto"/>
        <w:bottom w:val="none" w:sz="0" w:space="0" w:color="auto"/>
        <w:right w:val="none" w:sz="0" w:space="0" w:color="auto"/>
      </w:divBdr>
      <w:divsChild>
        <w:div w:id="1911620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2023-10-19T17:10:00Z</dcterms:created>
  <dcterms:modified xsi:type="dcterms:W3CDTF">2023-10-19T17:39:00Z</dcterms:modified>
</cp:coreProperties>
</file>