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A448" w14:textId="58813091" w:rsidR="00FF32A8" w:rsidRDefault="0016599D" w:rsidP="0016599D">
      <w:pPr>
        <w:jc w:val="center"/>
        <w:rPr>
          <w:rFonts w:ascii="Comic Sans MS" w:hAnsi="Comic Sans MS"/>
          <w:color w:val="C00000"/>
          <w:sz w:val="28"/>
        </w:rPr>
      </w:pPr>
      <w:r w:rsidRPr="0016599D">
        <w:rPr>
          <w:rFonts w:ascii="Comic Sans MS" w:hAnsi="Comic Sans MS"/>
          <w:color w:val="C00000"/>
          <w:sz w:val="28"/>
        </w:rPr>
        <w:t>Site Notes</w:t>
      </w:r>
      <w:r w:rsidR="00BF4410">
        <w:rPr>
          <w:rFonts w:ascii="Comic Sans MS" w:hAnsi="Comic Sans MS"/>
          <w:color w:val="C00000"/>
          <w:sz w:val="28"/>
        </w:rPr>
        <w:t xml:space="preserve"> - TCPDF</w:t>
      </w:r>
    </w:p>
    <w:p w14:paraId="451031A0" w14:textId="77777777" w:rsidR="0016599D" w:rsidRPr="0016599D" w:rsidRDefault="0016599D" w:rsidP="0016599D">
      <w:pPr>
        <w:spacing w:after="0"/>
        <w:rPr>
          <w:color w:val="C00000"/>
        </w:rPr>
      </w:pPr>
      <w:r w:rsidRPr="0016599D">
        <w:rPr>
          <w:color w:val="C00000"/>
        </w:rPr>
        <w:t>Where am I?</w:t>
      </w:r>
    </w:p>
    <w:p w14:paraId="194CAE4E" w14:textId="77777777" w:rsidR="0016599D" w:rsidRDefault="0016599D" w:rsidP="0016599D">
      <w:pPr>
        <w:pStyle w:val="ListParagraph"/>
        <w:numPr>
          <w:ilvl w:val="0"/>
          <w:numId w:val="1"/>
        </w:numPr>
      </w:pPr>
      <w:r>
        <w:t>Custom defined CONSTANTS are defined in TCPDF/reports/tcpdf_include</w:t>
      </w:r>
    </w:p>
    <w:p w14:paraId="2DC79E62" w14:textId="77777777" w:rsidR="00433DAA" w:rsidRDefault="00433DAA" w:rsidP="00433DAA">
      <w:pPr>
        <w:pStyle w:val="ListParagraph"/>
        <w:numPr>
          <w:ilvl w:val="1"/>
          <w:numId w:val="1"/>
        </w:numPr>
      </w:pPr>
      <w:r w:rsidRPr="00433DAA">
        <w:t>DEFINE('REPORTS_CONNECT_PATH', '../../../dmstestConnectOriginal.php')</w:t>
      </w:r>
      <w:r>
        <w:t xml:space="preserve"> - This is the connect path for files in the TCPDF/reports folder</w:t>
      </w:r>
    </w:p>
    <w:p w14:paraId="5E13EA58" w14:textId="77777777" w:rsidR="00864418" w:rsidRDefault="00864418" w:rsidP="00864418">
      <w:pPr>
        <w:pStyle w:val="ListParagraph"/>
        <w:numPr>
          <w:ilvl w:val="0"/>
          <w:numId w:val="1"/>
        </w:numPr>
      </w:pPr>
      <w:r>
        <w:t>Custom defined CONSTANTS are also defined in dmsv10/scripts/phpFunctions.php</w:t>
      </w:r>
    </w:p>
    <w:p w14:paraId="3D121C84" w14:textId="77777777" w:rsidR="000E6E98" w:rsidRDefault="000E6E98" w:rsidP="000E6E98">
      <w:pPr>
        <w:pStyle w:val="ListParagraph"/>
        <w:numPr>
          <w:ilvl w:val="1"/>
          <w:numId w:val="1"/>
        </w:numPr>
      </w:pPr>
      <w:r>
        <w:t>DEFINE("ADMIN_EMAIL", "vstarsal@hotmail.com");</w:t>
      </w:r>
    </w:p>
    <w:p w14:paraId="7ADCD907" w14:textId="77777777" w:rsidR="000E6E98" w:rsidRDefault="000E6E98" w:rsidP="000E6E98">
      <w:pPr>
        <w:pStyle w:val="ListParagraph"/>
        <w:numPr>
          <w:ilvl w:val="1"/>
          <w:numId w:val="1"/>
        </w:numPr>
      </w:pPr>
      <w:r>
        <w:t>DEFINE('PARENT_LEVEL_CONNECT_PATH', '../dmstestConnectOriginal.php');#Used by reports.php</w:t>
      </w:r>
      <w:r w:rsidR="006D4E0E">
        <w:t xml:space="preserve"> </w:t>
      </w:r>
    </w:p>
    <w:p w14:paraId="057EE306" w14:textId="77777777" w:rsidR="0016599D" w:rsidRDefault="0016599D" w:rsidP="0016599D">
      <w:pPr>
        <w:pStyle w:val="ListParagraph"/>
        <w:numPr>
          <w:ilvl w:val="0"/>
          <w:numId w:val="1"/>
        </w:numPr>
      </w:pPr>
      <w:r w:rsidRPr="0016599D">
        <w:t>importPage</w:t>
      </w:r>
      <w:r>
        <w:t xml:space="preserve"> method is in TCPDF/reports/FPDI-master/src/FPDITrait.php</w:t>
      </w:r>
    </w:p>
    <w:p w14:paraId="6FD80BDC" w14:textId="77777777" w:rsidR="00D16628" w:rsidRDefault="00FD1257" w:rsidP="0016599D">
      <w:pPr>
        <w:pStyle w:val="ListParagraph"/>
        <w:numPr>
          <w:ilvl w:val="0"/>
          <w:numId w:val="1"/>
        </w:numPr>
      </w:pPr>
      <w:r>
        <w:t>list of parameters needed to run reports from the reports page are in the var_mapping table.</w:t>
      </w:r>
    </w:p>
    <w:p w14:paraId="4E4BD6FB" w14:textId="77777777" w:rsidR="00E64B7F" w:rsidRPr="0016599D" w:rsidRDefault="001120AF" w:rsidP="0016599D">
      <w:pPr>
        <w:pStyle w:val="ListParagraph"/>
        <w:numPr>
          <w:ilvl w:val="0"/>
          <w:numId w:val="1"/>
        </w:numPr>
      </w:pPr>
      <w:r>
        <w:t>The pdf files that will be concatenated for the annual report are in TCPDF/reports/</w:t>
      </w:r>
      <w:r w:rsidRPr="001120AF">
        <w:t>reports_pdf</w:t>
      </w:r>
    </w:p>
    <w:sectPr w:rsidR="00E64B7F" w:rsidRPr="0016599D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377D"/>
    <w:multiLevelType w:val="hybridMultilevel"/>
    <w:tmpl w:val="E260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9D"/>
    <w:rsid w:val="000E6E98"/>
    <w:rsid w:val="001120AF"/>
    <w:rsid w:val="0016599D"/>
    <w:rsid w:val="001B289C"/>
    <w:rsid w:val="003B1076"/>
    <w:rsid w:val="00433DAA"/>
    <w:rsid w:val="006D4E0E"/>
    <w:rsid w:val="00801F0E"/>
    <w:rsid w:val="00864418"/>
    <w:rsid w:val="008F5FE3"/>
    <w:rsid w:val="00BF4410"/>
    <w:rsid w:val="00D16628"/>
    <w:rsid w:val="00E03591"/>
    <w:rsid w:val="00E64B7F"/>
    <w:rsid w:val="00FD125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81A6"/>
  <w15:chartTrackingRefBased/>
  <w15:docId w15:val="{EF163F7A-7C39-4477-9F79-DDB286DF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 Hutchinson</cp:lastModifiedBy>
  <cp:revision>7</cp:revision>
  <dcterms:created xsi:type="dcterms:W3CDTF">2019-03-03T18:44:00Z</dcterms:created>
  <dcterms:modified xsi:type="dcterms:W3CDTF">2022-01-28T18:15:00Z</dcterms:modified>
</cp:coreProperties>
</file>