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32A8" w:rsidRDefault="008F1B74">
      <w:r>
        <w:t>fonts in TCPDF</w:t>
      </w:r>
      <w:bookmarkStart w:id="0" w:name="_GoBack"/>
      <w:bookmarkEnd w:id="0"/>
    </w:p>
    <w:p w:rsidR="008F1B74" w:rsidRDefault="008F1B74"/>
    <w:p w:rsidR="008F1B74" w:rsidRPr="008F1B74" w:rsidRDefault="008F1B74" w:rsidP="008F1B74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42729"/>
          <w:sz w:val="23"/>
          <w:szCs w:val="23"/>
        </w:rPr>
      </w:pPr>
      <w:r w:rsidRPr="008F1B74">
        <w:rPr>
          <w:rFonts w:ascii="Arial" w:eastAsia="Times New Roman" w:hAnsi="Arial" w:cs="Arial"/>
          <w:color w:val="242729"/>
          <w:sz w:val="23"/>
          <w:szCs w:val="23"/>
        </w:rPr>
        <w:t>OK I found answer and solution. When we create new PDF document in tcPDF, dimensions units whole document can be in formats like mm, cm, pt, px. But fonts are in points - pt.</w:t>
      </w:r>
    </w:p>
    <w:p w:rsidR="008F1B74" w:rsidRPr="008F1B74" w:rsidRDefault="008F1B74" w:rsidP="008F1B74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42729"/>
          <w:sz w:val="23"/>
          <w:szCs w:val="23"/>
        </w:rPr>
      </w:pPr>
      <w:r w:rsidRPr="008F1B74">
        <w:rPr>
          <w:rFonts w:ascii="Arial" w:eastAsia="Times New Roman" w:hAnsi="Arial" w:cs="Arial"/>
          <w:color w:val="242729"/>
          <w:sz w:val="23"/>
          <w:szCs w:val="23"/>
        </w:rPr>
        <w:t>So solution...</w:t>
      </w:r>
    </w:p>
    <w:p w:rsidR="008F1B74" w:rsidRPr="008F1B74" w:rsidRDefault="008F1B74" w:rsidP="008F1B74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textAlignment w:val="baseline"/>
        <w:rPr>
          <w:rFonts w:ascii="inherit" w:eastAsia="Times New Roman" w:hAnsi="inherit" w:cs="Arial"/>
          <w:color w:val="242729"/>
          <w:sz w:val="23"/>
          <w:szCs w:val="23"/>
        </w:rPr>
      </w:pPr>
      <w:r w:rsidRPr="008F1B74">
        <w:rPr>
          <w:rFonts w:ascii="inherit" w:eastAsia="Times New Roman" w:hAnsi="inherit" w:cs="Arial"/>
          <w:color w:val="242729"/>
          <w:sz w:val="23"/>
          <w:szCs w:val="23"/>
        </w:rPr>
        <w:t>Set the documents units with '</w:t>
      </w:r>
      <w:r w:rsidRPr="008F1B74">
        <w:rPr>
          <w:rFonts w:ascii="inherit" w:eastAsia="Times New Roman" w:hAnsi="inherit" w:cs="Arial"/>
          <w:b/>
          <w:bCs/>
          <w:color w:val="242729"/>
          <w:sz w:val="23"/>
          <w:szCs w:val="23"/>
          <w:bdr w:val="none" w:sz="0" w:space="0" w:color="auto" w:frame="1"/>
        </w:rPr>
        <w:t>setPageUnit</w:t>
      </w:r>
      <w:r w:rsidRPr="008F1B74">
        <w:rPr>
          <w:rFonts w:ascii="inherit" w:eastAsia="Times New Roman" w:hAnsi="inherit" w:cs="Arial"/>
          <w:color w:val="242729"/>
          <w:sz w:val="23"/>
          <w:szCs w:val="23"/>
        </w:rPr>
        <w:t>'.</w:t>
      </w:r>
    </w:p>
    <w:p w:rsidR="008F1B74" w:rsidRPr="008F1B74" w:rsidRDefault="008F1B74" w:rsidP="008F1B74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textAlignment w:val="baseline"/>
        <w:rPr>
          <w:rFonts w:ascii="inherit" w:eastAsia="Times New Roman" w:hAnsi="inherit" w:cs="Arial"/>
          <w:color w:val="242729"/>
          <w:sz w:val="23"/>
          <w:szCs w:val="23"/>
        </w:rPr>
      </w:pPr>
      <w:r w:rsidRPr="008F1B74">
        <w:rPr>
          <w:rFonts w:ascii="inherit" w:eastAsia="Times New Roman" w:hAnsi="inherit" w:cs="Arial"/>
          <w:color w:val="242729"/>
          <w:sz w:val="23"/>
          <w:szCs w:val="23"/>
        </w:rPr>
        <w:t>If we have dimensions in pixels, we must convert it by '</w:t>
      </w:r>
      <w:r w:rsidRPr="008F1B74">
        <w:rPr>
          <w:rFonts w:ascii="inherit" w:eastAsia="Times New Roman" w:hAnsi="inherit" w:cs="Arial"/>
          <w:b/>
          <w:bCs/>
          <w:color w:val="242729"/>
          <w:sz w:val="23"/>
          <w:szCs w:val="23"/>
          <w:bdr w:val="none" w:sz="0" w:space="0" w:color="auto" w:frame="1"/>
        </w:rPr>
        <w:t>pixelsToUnits</w:t>
      </w:r>
      <w:r w:rsidRPr="008F1B74">
        <w:rPr>
          <w:rFonts w:ascii="inherit" w:eastAsia="Times New Roman" w:hAnsi="inherit" w:cs="Arial"/>
          <w:color w:val="242729"/>
          <w:sz w:val="23"/>
          <w:szCs w:val="23"/>
        </w:rPr>
        <w:t>'.</w:t>
      </w:r>
    </w:p>
    <w:p w:rsidR="008F1B74" w:rsidRPr="008F1B74" w:rsidRDefault="008F1B74" w:rsidP="008F1B7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729"/>
          <w:sz w:val="23"/>
          <w:szCs w:val="23"/>
        </w:rPr>
      </w:pPr>
      <w:r w:rsidRPr="008F1B74">
        <w:rPr>
          <w:rFonts w:ascii="inherit" w:eastAsia="Times New Roman" w:hAnsi="inherit" w:cs="Arial"/>
          <w:b/>
          <w:bCs/>
          <w:color w:val="242729"/>
          <w:sz w:val="23"/>
          <w:szCs w:val="23"/>
          <w:bdr w:val="none" w:sz="0" w:space="0" w:color="auto" w:frame="1"/>
        </w:rPr>
        <w:t>PHP - tcPDF Exampe</w:t>
      </w:r>
      <w:r w:rsidRPr="008F1B74">
        <w:rPr>
          <w:rFonts w:ascii="Arial" w:eastAsia="Times New Roman" w:hAnsi="Arial" w:cs="Arial"/>
          <w:color w:val="242729"/>
          <w:sz w:val="23"/>
          <w:szCs w:val="23"/>
        </w:rPr>
        <w:t> :</w:t>
      </w:r>
    </w:p>
    <w:p w:rsidR="008F1B74" w:rsidRPr="008F1B74" w:rsidRDefault="008F1B74" w:rsidP="008F1B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42729"/>
          <w:sz w:val="20"/>
          <w:szCs w:val="20"/>
          <w:bdr w:val="none" w:sz="0" w:space="0" w:color="auto" w:frame="1"/>
        </w:rPr>
      </w:pPr>
      <w:r w:rsidRPr="008F1B74">
        <w:rPr>
          <w:rFonts w:ascii="inherit" w:eastAsia="Times New Roman" w:hAnsi="inherit" w:cs="Courier New"/>
          <w:color w:val="242729"/>
          <w:sz w:val="20"/>
          <w:szCs w:val="20"/>
          <w:bdr w:val="none" w:sz="0" w:space="0" w:color="auto" w:frame="1"/>
        </w:rPr>
        <w:t>$pdf-&gt;setPageUnit('pt');</w:t>
      </w:r>
    </w:p>
    <w:p w:rsidR="008F1B74" w:rsidRPr="008F1B74" w:rsidRDefault="008F1B74" w:rsidP="008F1B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42729"/>
          <w:sz w:val="20"/>
          <w:szCs w:val="20"/>
          <w:bdr w:val="none" w:sz="0" w:space="0" w:color="auto" w:frame="1"/>
        </w:rPr>
      </w:pPr>
      <w:r w:rsidRPr="008F1B74">
        <w:rPr>
          <w:rFonts w:ascii="inherit" w:eastAsia="Times New Roman" w:hAnsi="inherit" w:cs="Courier New"/>
          <w:color w:val="242729"/>
          <w:sz w:val="20"/>
          <w:szCs w:val="20"/>
          <w:bdr w:val="none" w:sz="0" w:space="0" w:color="auto" w:frame="1"/>
        </w:rPr>
        <w:t>$document_width = $pdf-&gt;pixelsToUnits('100');</w:t>
      </w:r>
    </w:p>
    <w:p w:rsidR="008F1B74" w:rsidRPr="008F1B74" w:rsidRDefault="008F1B74" w:rsidP="008F1B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42729"/>
          <w:sz w:val="20"/>
          <w:szCs w:val="20"/>
          <w:bdr w:val="none" w:sz="0" w:space="0" w:color="auto" w:frame="1"/>
        </w:rPr>
      </w:pPr>
      <w:r w:rsidRPr="008F1B74">
        <w:rPr>
          <w:rFonts w:ascii="inherit" w:eastAsia="Times New Roman" w:hAnsi="inherit" w:cs="Courier New"/>
          <w:color w:val="242729"/>
          <w:sz w:val="20"/>
          <w:szCs w:val="20"/>
          <w:bdr w:val="none" w:sz="0" w:space="0" w:color="auto" w:frame="1"/>
        </w:rPr>
        <w:t>$document_height = $pdf-&gt;pixelsToUnits('100');</w:t>
      </w:r>
    </w:p>
    <w:p w:rsidR="008F1B74" w:rsidRPr="008F1B74" w:rsidRDefault="008F1B74" w:rsidP="008F1B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42729"/>
          <w:sz w:val="20"/>
          <w:szCs w:val="20"/>
          <w:bdr w:val="none" w:sz="0" w:space="0" w:color="auto" w:frame="1"/>
        </w:rPr>
      </w:pPr>
      <w:r w:rsidRPr="008F1B74">
        <w:rPr>
          <w:rFonts w:ascii="inherit" w:eastAsia="Times New Roman" w:hAnsi="inherit" w:cs="Courier New"/>
          <w:color w:val="242729"/>
          <w:sz w:val="20"/>
          <w:szCs w:val="20"/>
          <w:bdr w:val="none" w:sz="0" w:space="0" w:color="auto" w:frame="1"/>
        </w:rPr>
        <w:t>$x = $pdf-&gt;pixelsToUnits('20');</w:t>
      </w:r>
    </w:p>
    <w:p w:rsidR="008F1B74" w:rsidRPr="008F1B74" w:rsidRDefault="008F1B74" w:rsidP="008F1B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42729"/>
          <w:sz w:val="20"/>
          <w:szCs w:val="20"/>
          <w:bdr w:val="none" w:sz="0" w:space="0" w:color="auto" w:frame="1"/>
        </w:rPr>
      </w:pPr>
      <w:r w:rsidRPr="008F1B74">
        <w:rPr>
          <w:rFonts w:ascii="inherit" w:eastAsia="Times New Roman" w:hAnsi="inherit" w:cs="Courier New"/>
          <w:color w:val="242729"/>
          <w:sz w:val="20"/>
          <w:szCs w:val="20"/>
          <w:bdr w:val="none" w:sz="0" w:space="0" w:color="auto" w:frame="1"/>
        </w:rPr>
        <w:t>$y = $pdf-&gt;pixelsToUnits('20');</w:t>
      </w:r>
    </w:p>
    <w:p w:rsidR="008F1B74" w:rsidRPr="008F1B74" w:rsidRDefault="008F1B74" w:rsidP="008F1B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42729"/>
          <w:sz w:val="20"/>
          <w:szCs w:val="20"/>
          <w:bdr w:val="none" w:sz="0" w:space="0" w:color="auto" w:frame="1"/>
        </w:rPr>
      </w:pPr>
      <w:r w:rsidRPr="008F1B74">
        <w:rPr>
          <w:rFonts w:ascii="inherit" w:eastAsia="Times New Roman" w:hAnsi="inherit" w:cs="Courier New"/>
          <w:color w:val="242729"/>
          <w:sz w:val="20"/>
          <w:szCs w:val="20"/>
          <w:bdr w:val="none" w:sz="0" w:space="0" w:color="auto" w:frame="1"/>
        </w:rPr>
        <w:t>$font_size = $pdf-&gt;pixelsToUnits('20');</w:t>
      </w:r>
    </w:p>
    <w:p w:rsidR="008F1B74" w:rsidRPr="008F1B74" w:rsidRDefault="008F1B74" w:rsidP="008F1B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42729"/>
          <w:sz w:val="20"/>
          <w:szCs w:val="20"/>
          <w:bdr w:val="none" w:sz="0" w:space="0" w:color="auto" w:frame="1"/>
        </w:rPr>
      </w:pPr>
      <w:r w:rsidRPr="008F1B74">
        <w:rPr>
          <w:rFonts w:ascii="inherit" w:eastAsia="Times New Roman" w:hAnsi="inherit" w:cs="Courier New"/>
          <w:color w:val="242729"/>
          <w:sz w:val="20"/>
          <w:szCs w:val="20"/>
          <w:bdr w:val="none" w:sz="0" w:space="0" w:color="auto" w:frame="1"/>
        </w:rPr>
        <w:t>$txt = 'AAAg';</w:t>
      </w:r>
    </w:p>
    <w:p w:rsidR="008F1B74" w:rsidRPr="008F1B74" w:rsidRDefault="008F1B74" w:rsidP="008F1B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42729"/>
          <w:sz w:val="20"/>
          <w:szCs w:val="20"/>
          <w:bdr w:val="none" w:sz="0" w:space="0" w:color="auto" w:frame="1"/>
        </w:rPr>
      </w:pPr>
    </w:p>
    <w:p w:rsidR="008F1B74" w:rsidRPr="008F1B74" w:rsidRDefault="008F1B74" w:rsidP="008F1B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42729"/>
          <w:sz w:val="20"/>
          <w:szCs w:val="20"/>
          <w:bdr w:val="none" w:sz="0" w:space="0" w:color="auto" w:frame="1"/>
        </w:rPr>
      </w:pPr>
      <w:r w:rsidRPr="008F1B74">
        <w:rPr>
          <w:rFonts w:ascii="inherit" w:eastAsia="Times New Roman" w:hAnsi="inherit" w:cs="Courier New"/>
          <w:color w:val="242729"/>
          <w:sz w:val="20"/>
          <w:szCs w:val="20"/>
          <w:bdr w:val="none" w:sz="0" w:space="0" w:color="auto" w:frame="1"/>
        </w:rPr>
        <w:t>$pdf-&gt;</w:t>
      </w:r>
      <w:r w:rsidRPr="008F1B74">
        <w:rPr>
          <w:rFonts w:ascii="inherit" w:eastAsia="Times New Roman" w:hAnsi="inherit" w:cs="Courier New"/>
          <w:color w:val="2B91AF"/>
          <w:sz w:val="20"/>
          <w:szCs w:val="20"/>
          <w:bdr w:val="none" w:sz="0" w:space="0" w:color="auto" w:frame="1"/>
        </w:rPr>
        <w:t>SetFont</w:t>
      </w:r>
      <w:r w:rsidRPr="008F1B74">
        <w:rPr>
          <w:rFonts w:ascii="inherit" w:eastAsia="Times New Roman" w:hAnsi="inherit" w:cs="Courier New"/>
          <w:color w:val="242729"/>
          <w:sz w:val="20"/>
          <w:szCs w:val="20"/>
          <w:bdr w:val="none" w:sz="0" w:space="0" w:color="auto" w:frame="1"/>
        </w:rPr>
        <w:t xml:space="preserve"> ('helvetica', '', $font_size , '', 'default', true );</w:t>
      </w:r>
    </w:p>
    <w:p w:rsidR="008F1B74" w:rsidRPr="008F1B74" w:rsidRDefault="008F1B74" w:rsidP="008F1B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nsolas" w:eastAsia="Times New Roman" w:hAnsi="Consolas" w:cs="Courier New"/>
          <w:color w:val="242729"/>
          <w:sz w:val="20"/>
          <w:szCs w:val="20"/>
        </w:rPr>
      </w:pPr>
      <w:r w:rsidRPr="008F1B74">
        <w:rPr>
          <w:rFonts w:ascii="inherit" w:eastAsia="Times New Roman" w:hAnsi="inherit" w:cs="Courier New"/>
          <w:color w:val="242729"/>
          <w:sz w:val="20"/>
          <w:szCs w:val="20"/>
          <w:bdr w:val="none" w:sz="0" w:space="0" w:color="auto" w:frame="1"/>
        </w:rPr>
        <w:t>$pdf-&gt;</w:t>
      </w:r>
      <w:r w:rsidRPr="008F1B74">
        <w:rPr>
          <w:rFonts w:ascii="inherit" w:eastAsia="Times New Roman" w:hAnsi="inherit" w:cs="Courier New"/>
          <w:color w:val="2B91AF"/>
          <w:sz w:val="20"/>
          <w:szCs w:val="20"/>
          <w:bdr w:val="none" w:sz="0" w:space="0" w:color="auto" w:frame="1"/>
        </w:rPr>
        <w:t>Text</w:t>
      </w:r>
      <w:r w:rsidRPr="008F1B74">
        <w:rPr>
          <w:rFonts w:ascii="inherit" w:eastAsia="Times New Roman" w:hAnsi="inherit" w:cs="Courier New"/>
          <w:color w:val="242729"/>
          <w:sz w:val="20"/>
          <w:szCs w:val="20"/>
          <w:bdr w:val="none" w:sz="0" w:space="0" w:color="auto" w:frame="1"/>
        </w:rPr>
        <w:t xml:space="preserve">  ( $x, $y, $txt, false, false, true, 0, 0, '', false, '', 0, false, 'T', 'M', fal</w:t>
      </w:r>
      <w:r>
        <w:rPr>
          <w:rFonts w:ascii="inherit" w:eastAsia="Times New Roman" w:hAnsi="inherit" w:cs="Courier New"/>
          <w:color w:val="242729"/>
          <w:sz w:val="20"/>
          <w:szCs w:val="20"/>
          <w:bdr w:val="none" w:sz="0" w:space="0" w:color="auto" w:frame="1"/>
        </w:rPr>
        <w:t>se);</w:t>
      </w:r>
    </w:p>
    <w:p w:rsidR="008F1B74" w:rsidRDefault="008F1B74"/>
    <w:sectPr w:rsidR="008F1B74" w:rsidSect="00836E4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453C0"/>
    <w:multiLevelType w:val="multilevel"/>
    <w:tmpl w:val="5106B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B74"/>
    <w:rsid w:val="001B289C"/>
    <w:rsid w:val="003B1076"/>
    <w:rsid w:val="00836E41"/>
    <w:rsid w:val="008F1B74"/>
    <w:rsid w:val="008F5FE3"/>
    <w:rsid w:val="00FF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4DF12"/>
  <w15:chartTrackingRefBased/>
  <w15:docId w15:val="{A9A22478-2BA8-45F5-BE6A-17C4A7F19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F1B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F1B74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F1B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F1B74"/>
    <w:rPr>
      <w:rFonts w:ascii="Courier New" w:eastAsia="Times New Roman" w:hAnsi="Courier New" w:cs="Courier New"/>
      <w:sz w:val="20"/>
      <w:szCs w:val="20"/>
    </w:rPr>
  </w:style>
  <w:style w:type="character" w:customStyle="1" w:styleId="pln">
    <w:name w:val="pln"/>
    <w:basedOn w:val="DefaultParagraphFont"/>
    <w:rsid w:val="008F1B74"/>
  </w:style>
  <w:style w:type="character" w:customStyle="1" w:styleId="pun">
    <w:name w:val="pun"/>
    <w:basedOn w:val="DefaultParagraphFont"/>
    <w:rsid w:val="008F1B74"/>
  </w:style>
  <w:style w:type="character" w:customStyle="1" w:styleId="str">
    <w:name w:val="str"/>
    <w:basedOn w:val="DefaultParagraphFont"/>
    <w:rsid w:val="008F1B74"/>
  </w:style>
  <w:style w:type="character" w:customStyle="1" w:styleId="typ">
    <w:name w:val="typ"/>
    <w:basedOn w:val="DefaultParagraphFont"/>
    <w:rsid w:val="008F1B74"/>
  </w:style>
  <w:style w:type="character" w:customStyle="1" w:styleId="kwd">
    <w:name w:val="kwd"/>
    <w:basedOn w:val="DefaultParagraphFont"/>
    <w:rsid w:val="008F1B74"/>
  </w:style>
  <w:style w:type="character" w:customStyle="1" w:styleId="lit">
    <w:name w:val="lit"/>
    <w:basedOn w:val="DefaultParagraphFont"/>
    <w:rsid w:val="008F1B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88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Sallie Hutchinson</dc:creator>
  <cp:keywords/>
  <dc:description/>
  <cp:lastModifiedBy>Sallie Hutchinson</cp:lastModifiedBy>
  <cp:revision>1</cp:revision>
  <dcterms:created xsi:type="dcterms:W3CDTF">2020-07-12T01:06:00Z</dcterms:created>
  <dcterms:modified xsi:type="dcterms:W3CDTF">2020-07-12T01:07:00Z</dcterms:modified>
</cp:coreProperties>
</file>