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2A8" w:rsidRDefault="007823DB">
      <w:r>
        <w:t>Hi Pam</w:t>
      </w:r>
    </w:p>
    <w:p w:rsidR="007823DB" w:rsidRDefault="007823DB">
      <w:r>
        <w:t>This url takes you to the page below where table headings are discussed. The last one on the 2</w:t>
      </w:r>
      <w:r w:rsidRPr="007823DB">
        <w:rPr>
          <w:vertAlign w:val="superscript"/>
        </w:rPr>
        <w:t>nd</w:t>
      </w:r>
      <w:r>
        <w:t xml:space="preserve"> screenshot shows a good reason not to center align headings with left aligned data. Centering the header over left-aligned data that is much longer than the header does make </w:t>
      </w:r>
      <w:r w:rsidR="00AC3841">
        <w:t>i</w:t>
      </w:r>
      <w:r>
        <w:t>t</w:t>
      </w:r>
      <w:r w:rsidR="00AC3841">
        <w:t xml:space="preserve"> hard on the eyes to follow.</w:t>
      </w:r>
    </w:p>
    <w:p w:rsidR="007823DB" w:rsidRDefault="007823DB">
      <w:r>
        <w:t>You said that headings are always centered. I don't know if you meant that this was the only way SPC wants them or if you were thinking that it isn't acceptable to left-align them.</w:t>
      </w:r>
    </w:p>
    <w:p w:rsidR="007823DB" w:rsidRDefault="007823DB">
      <w:r>
        <w:t xml:space="preserve">I thought this article may help. </w:t>
      </w:r>
    </w:p>
    <w:p w:rsidR="00AC3841" w:rsidRDefault="00AC3841">
      <w:r>
        <w:t>Thanks,</w:t>
      </w:r>
    </w:p>
    <w:p w:rsidR="00AC3841" w:rsidRDefault="00AC3841">
      <w:r>
        <w:t>Sallie</w:t>
      </w:r>
    </w:p>
    <w:p w:rsidR="007823DB" w:rsidRDefault="007823DB"/>
    <w:p w:rsidR="007823DB" w:rsidRDefault="007823DB">
      <w:hyperlink r:id="rId4" w:history="1">
        <w:r>
          <w:rPr>
            <w:rStyle w:val="Hyperlink"/>
          </w:rPr>
          <w:t>https://ux.stackexchange.com/questions/110135/table-headers-uppercase-or-lowercase-left-or-center-aligned-top-or-bottom</w:t>
        </w:r>
      </w:hyperlink>
    </w:p>
    <w:p w:rsidR="007823DB" w:rsidRDefault="007823DB"/>
    <w:p w:rsidR="007823DB" w:rsidRDefault="007823DB"/>
    <w:p w:rsidR="007823DB" w:rsidRDefault="007823DB">
      <w:bookmarkStart w:id="0" w:name="_GoBack"/>
      <w:r>
        <w:rPr>
          <w:noProof/>
        </w:rPr>
        <w:drawing>
          <wp:inline distT="0" distB="0" distL="0" distR="0" wp14:anchorId="1E3CDB53" wp14:editId="24B2641F">
            <wp:extent cx="6858000" cy="49599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95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823DB" w:rsidRDefault="007823DB">
      <w:r>
        <w:rPr>
          <w:noProof/>
        </w:rPr>
        <w:lastRenderedPageBreak/>
        <w:drawing>
          <wp:inline distT="0" distB="0" distL="0" distR="0" wp14:anchorId="7A32882C" wp14:editId="33AC866E">
            <wp:extent cx="6858000" cy="55130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51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23DB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DB"/>
    <w:rsid w:val="001B289C"/>
    <w:rsid w:val="003B1076"/>
    <w:rsid w:val="007823DB"/>
    <w:rsid w:val="00836E41"/>
    <w:rsid w:val="008F5FE3"/>
    <w:rsid w:val="00AC3841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E003F"/>
  <w15:chartTrackingRefBased/>
  <w15:docId w15:val="{5F22249A-50FC-4283-8412-5ED468E4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823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ux.stackexchange.com/questions/110135/table-headers-uppercase-or-lowercase-left-or-center-aligned-top-or-bott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2020-08-07T00:09:00Z</dcterms:created>
  <dcterms:modified xsi:type="dcterms:W3CDTF">2020-08-07T00:25:00Z</dcterms:modified>
</cp:coreProperties>
</file>