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F9F6A" w14:textId="3435F3EB" w:rsidR="00FF32A8" w:rsidRPr="00A15A58" w:rsidRDefault="003A2702" w:rsidP="00A15A58">
      <w:pPr>
        <w:jc w:val="center"/>
        <w:rPr>
          <w:b/>
          <w:bCs/>
          <w:sz w:val="24"/>
          <w:szCs w:val="24"/>
        </w:rPr>
      </w:pPr>
      <w:r w:rsidRPr="00A15A58">
        <w:rPr>
          <w:b/>
          <w:bCs/>
          <w:sz w:val="24"/>
          <w:szCs w:val="24"/>
        </w:rPr>
        <w:t>We need a consistent way to get data for total contract devices</w:t>
      </w:r>
    </w:p>
    <w:p w14:paraId="5828551E" w14:textId="77777777" w:rsidR="003A2702" w:rsidRPr="00095C5C" w:rsidRDefault="003A2702" w:rsidP="00095C5C">
      <w:pPr>
        <w:spacing w:after="0"/>
        <w:rPr>
          <w:rFonts w:ascii="Courier New" w:hAnsi="Courier New" w:cs="Courier New"/>
          <w:b/>
          <w:bCs/>
          <w:i/>
          <w:iCs/>
          <w:color w:val="C00000"/>
        </w:rPr>
      </w:pPr>
      <w:r w:rsidRPr="00095C5C">
        <w:rPr>
          <w:rFonts w:ascii="Courier New" w:hAnsi="Courier New" w:cs="Courier New"/>
          <w:b/>
          <w:bCs/>
          <w:i/>
          <w:iCs/>
          <w:color w:val="C00000"/>
        </w:rPr>
        <w:t>/*This returns 83 records just like stardoc does.*/</w:t>
      </w:r>
    </w:p>
    <w:p w14:paraId="38CC56A1" w14:textId="77777777" w:rsidR="003A2702" w:rsidRDefault="003A2702" w:rsidP="003A2702">
      <w:pPr>
        <w:spacing w:after="0"/>
        <w:rPr>
          <w:rFonts w:ascii="Courier New" w:hAnsi="Courier New" w:cs="Courier New"/>
        </w:rPr>
      </w:pPr>
      <w:r w:rsidRPr="003A2702">
        <w:rPr>
          <w:rFonts w:ascii="Courier New" w:hAnsi="Courier New" w:cs="Courier New"/>
        </w:rPr>
        <w:t>SELECT * FROM Y2019_floorplan_machines</w:t>
      </w:r>
    </w:p>
    <w:p w14:paraId="5C96F224" w14:textId="77777777" w:rsidR="003A2702" w:rsidRDefault="003A2702" w:rsidP="003A2702">
      <w:pPr>
        <w:spacing w:after="0"/>
        <w:rPr>
          <w:rFonts w:ascii="Courier New" w:hAnsi="Courier New" w:cs="Courier New"/>
        </w:rPr>
      </w:pPr>
      <w:r w:rsidRPr="003A2702">
        <w:rPr>
          <w:rFonts w:ascii="Courier New" w:hAnsi="Courier New" w:cs="Courier New"/>
        </w:rPr>
        <w:t>WHERE serial_number in</w:t>
      </w:r>
      <w:r>
        <w:rPr>
          <w:rFonts w:ascii="Courier New" w:hAnsi="Courier New" w:cs="Courier New"/>
        </w:rPr>
        <w:t xml:space="preserve"> </w:t>
      </w:r>
      <w:r w:rsidRPr="003A2702">
        <w:rPr>
          <w:rFonts w:ascii="Courier New" w:hAnsi="Courier New" w:cs="Courier New"/>
        </w:rPr>
        <w:t>(SELECT SerialNumber FROM Machine_Archive</w:t>
      </w:r>
    </w:p>
    <w:p w14:paraId="6FDD37B4" w14:textId="57BFDD42" w:rsidR="003A2702" w:rsidRPr="003A2702" w:rsidRDefault="003A2702" w:rsidP="003A2702">
      <w:pPr>
        <w:spacing w:after="0"/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3A2702">
        <w:rPr>
          <w:rFonts w:ascii="Courier New" w:hAnsi="Courier New" w:cs="Courier New"/>
        </w:rPr>
        <w:t>WHERE org_id_ma = 15 AND school_year = 19)</w:t>
      </w:r>
    </w:p>
    <w:p w14:paraId="14AEF6D8" w14:textId="77777777" w:rsidR="003A2702" w:rsidRPr="003A2702" w:rsidRDefault="003A2702" w:rsidP="003A2702">
      <w:pPr>
        <w:spacing w:after="0"/>
        <w:rPr>
          <w:rFonts w:ascii="Courier New" w:hAnsi="Courier New" w:cs="Courier New"/>
        </w:rPr>
      </w:pPr>
      <w:r w:rsidRPr="003A2702">
        <w:rPr>
          <w:rFonts w:ascii="Courier New" w:hAnsi="Courier New" w:cs="Courier New"/>
        </w:rPr>
        <w:t xml:space="preserve">AND model_id != 790 </w:t>
      </w:r>
    </w:p>
    <w:p w14:paraId="14DB5FC8" w14:textId="76981E91" w:rsidR="003A2702" w:rsidRDefault="003A2702" w:rsidP="003A2702">
      <w:pPr>
        <w:spacing w:after="0"/>
        <w:rPr>
          <w:rFonts w:ascii="Courier New" w:hAnsi="Courier New" w:cs="Courier New"/>
        </w:rPr>
      </w:pPr>
      <w:r w:rsidRPr="003A2702">
        <w:rPr>
          <w:rFonts w:ascii="Courier New" w:hAnsi="Courier New" w:cs="Courier New"/>
        </w:rPr>
        <w:t>AND save_name_id IS NOT NULL;</w:t>
      </w:r>
    </w:p>
    <w:p w14:paraId="44D9889A" w14:textId="685A5362" w:rsidR="003A2702" w:rsidRDefault="003A2702" w:rsidP="003A2702">
      <w:pPr>
        <w:spacing w:after="0"/>
        <w:rPr>
          <w:rFonts w:ascii="Courier New" w:hAnsi="Courier New" w:cs="Courier New"/>
        </w:rPr>
      </w:pPr>
    </w:p>
    <w:p w14:paraId="556CA312" w14:textId="77777777" w:rsidR="00095C5C" w:rsidRDefault="00095C5C" w:rsidP="003A2702">
      <w:pPr>
        <w:spacing w:after="0"/>
        <w:rPr>
          <w:rFonts w:ascii="Courier New" w:hAnsi="Courier New" w:cs="Courier New"/>
          <w:b/>
          <w:bCs/>
          <w:i/>
          <w:iCs/>
          <w:color w:val="C00000"/>
        </w:rPr>
      </w:pPr>
    </w:p>
    <w:p w14:paraId="22D5CA48" w14:textId="77777777" w:rsidR="00095C5C" w:rsidRDefault="00095C5C" w:rsidP="003A2702">
      <w:pPr>
        <w:spacing w:after="0"/>
        <w:rPr>
          <w:rFonts w:ascii="Courier New" w:hAnsi="Courier New" w:cs="Courier New"/>
          <w:b/>
          <w:bCs/>
          <w:i/>
          <w:iCs/>
          <w:color w:val="C00000"/>
        </w:rPr>
      </w:pPr>
    </w:p>
    <w:p w14:paraId="03FD77BA" w14:textId="43B8C7CD" w:rsidR="003A2702" w:rsidRPr="00095C5C" w:rsidRDefault="003A2702" w:rsidP="003A2702">
      <w:pPr>
        <w:spacing w:after="0"/>
        <w:rPr>
          <w:rFonts w:ascii="Courier New" w:hAnsi="Courier New" w:cs="Courier New"/>
          <w:b/>
          <w:bCs/>
          <w:i/>
          <w:iCs/>
          <w:color w:val="C00000"/>
        </w:rPr>
      </w:pPr>
      <w:r w:rsidRPr="00095C5C">
        <w:rPr>
          <w:rFonts w:ascii="Courier New" w:hAnsi="Courier New" w:cs="Courier New"/>
          <w:b/>
          <w:bCs/>
          <w:i/>
          <w:iCs/>
          <w:color w:val="C00000"/>
        </w:rPr>
        <w:t>/*Th</w:t>
      </w:r>
      <w:r w:rsidR="00095C5C">
        <w:rPr>
          <w:rFonts w:ascii="Courier New" w:hAnsi="Courier New" w:cs="Courier New"/>
          <w:b/>
          <w:bCs/>
          <w:i/>
          <w:iCs/>
          <w:color w:val="C00000"/>
        </w:rPr>
        <w:t>ese 2 queries</w:t>
      </w:r>
      <w:r w:rsidRPr="00095C5C">
        <w:rPr>
          <w:rFonts w:ascii="Courier New" w:hAnsi="Courier New" w:cs="Courier New"/>
          <w:b/>
          <w:bCs/>
          <w:i/>
          <w:iCs/>
          <w:color w:val="C00000"/>
        </w:rPr>
        <w:t xml:space="preserve"> return 83 records, but </w:t>
      </w:r>
      <w:r w:rsidR="00095C5C">
        <w:rPr>
          <w:rFonts w:ascii="Courier New" w:hAnsi="Courier New" w:cs="Courier New"/>
          <w:b/>
          <w:bCs/>
          <w:i/>
          <w:iCs/>
          <w:color w:val="C00000"/>
        </w:rPr>
        <w:t xml:space="preserve">only 1 of </w:t>
      </w:r>
      <w:r w:rsidRPr="00095C5C">
        <w:rPr>
          <w:rFonts w:ascii="Courier New" w:hAnsi="Courier New" w:cs="Courier New"/>
          <w:b/>
          <w:bCs/>
          <w:i/>
          <w:iCs/>
          <w:color w:val="C00000"/>
        </w:rPr>
        <w:t>the values MATCH</w:t>
      </w:r>
      <w:r w:rsidR="00095C5C">
        <w:rPr>
          <w:rFonts w:ascii="Courier New" w:hAnsi="Courier New" w:cs="Courier New"/>
          <w:b/>
          <w:bCs/>
          <w:i/>
          <w:iCs/>
          <w:color w:val="C00000"/>
        </w:rPr>
        <w:t>ES</w:t>
      </w:r>
      <w:r w:rsidRPr="00095C5C">
        <w:rPr>
          <w:rFonts w:ascii="Courier New" w:hAnsi="Courier New" w:cs="Courier New"/>
          <w:b/>
          <w:bCs/>
          <w:i/>
          <w:iCs/>
          <w:color w:val="C00000"/>
        </w:rPr>
        <w:t xml:space="preserve"> those in Y2019_floorplan_machines table</w:t>
      </w:r>
      <w:r w:rsidR="00095C5C">
        <w:rPr>
          <w:rFonts w:ascii="Courier New" w:hAnsi="Courier New" w:cs="Courier New"/>
          <w:b/>
          <w:bCs/>
          <w:i/>
          <w:iCs/>
          <w:color w:val="C00000"/>
        </w:rPr>
        <w:t>. The diff is that the first query has 1739 hardcoded, but the 2</w:t>
      </w:r>
      <w:r w:rsidR="00095C5C" w:rsidRPr="00095C5C">
        <w:rPr>
          <w:rFonts w:ascii="Courier New" w:hAnsi="Courier New" w:cs="Courier New"/>
          <w:b/>
          <w:bCs/>
          <w:i/>
          <w:iCs/>
          <w:color w:val="C00000"/>
          <w:vertAlign w:val="superscript"/>
        </w:rPr>
        <w:t>nd</w:t>
      </w:r>
      <w:r w:rsidR="00095C5C">
        <w:rPr>
          <w:rFonts w:ascii="Courier New" w:hAnsi="Courier New" w:cs="Courier New"/>
          <w:b/>
          <w:bCs/>
          <w:i/>
          <w:iCs/>
          <w:color w:val="C00000"/>
        </w:rPr>
        <w:t xml:space="preserve"> query has it as a subselect.</w:t>
      </w:r>
      <w:r w:rsidRPr="00095C5C">
        <w:rPr>
          <w:rFonts w:ascii="Courier New" w:hAnsi="Courier New" w:cs="Courier New"/>
          <w:b/>
          <w:bCs/>
          <w:i/>
          <w:iCs/>
          <w:color w:val="C00000"/>
        </w:rPr>
        <w:t>*/</w:t>
      </w:r>
    </w:p>
    <w:p w14:paraId="2DE6D936" w14:textId="77777777" w:rsidR="003A2702" w:rsidRPr="00095C5C" w:rsidRDefault="003A2702" w:rsidP="003A2702">
      <w:pPr>
        <w:spacing w:after="0"/>
        <w:rPr>
          <w:rFonts w:ascii="Courier New" w:hAnsi="Courier New" w:cs="Courier New"/>
          <w:color w:val="0070C0"/>
        </w:rPr>
      </w:pPr>
      <w:r w:rsidRPr="00095C5C">
        <w:rPr>
          <w:rFonts w:ascii="Courier New" w:hAnsi="Courier New" w:cs="Courier New"/>
          <w:color w:val="0070C0"/>
        </w:rPr>
        <w:t>SELECT `NewSerialNum` FROM tblWhatIf</w:t>
      </w:r>
    </w:p>
    <w:p w14:paraId="0C27C0C4" w14:textId="77777777" w:rsidR="003A2702" w:rsidRPr="00095C5C" w:rsidRDefault="003A2702" w:rsidP="003A2702">
      <w:pPr>
        <w:spacing w:after="0"/>
        <w:rPr>
          <w:rFonts w:ascii="Courier New" w:hAnsi="Courier New" w:cs="Courier New"/>
          <w:color w:val="0070C0"/>
        </w:rPr>
      </w:pPr>
      <w:r w:rsidRPr="00095C5C">
        <w:rPr>
          <w:rFonts w:ascii="Courier New" w:hAnsi="Courier New" w:cs="Courier New"/>
          <w:color w:val="0070C0"/>
        </w:rPr>
        <w:tab/>
      </w:r>
      <w:r w:rsidRPr="00095C5C">
        <w:rPr>
          <w:rFonts w:ascii="Courier New" w:hAnsi="Courier New" w:cs="Courier New"/>
          <w:color w:val="0070C0"/>
        </w:rPr>
        <w:tab/>
        <w:t xml:space="preserve">WHERE `save_name_id` = </w:t>
      </w:r>
      <w:r w:rsidRPr="00095C5C">
        <w:rPr>
          <w:rFonts w:ascii="Courier New" w:hAnsi="Courier New" w:cs="Courier New"/>
          <w:color w:val="0070C0"/>
          <w:highlight w:val="yellow"/>
        </w:rPr>
        <w:t>1739</w:t>
      </w:r>
    </w:p>
    <w:p w14:paraId="6C3DD5D4" w14:textId="22F032EC" w:rsidR="003A2702" w:rsidRDefault="003A2702" w:rsidP="003A2702">
      <w:pPr>
        <w:spacing w:after="0"/>
        <w:rPr>
          <w:rFonts w:ascii="Courier New" w:hAnsi="Courier New" w:cs="Courier New"/>
          <w:color w:val="0070C0"/>
        </w:rPr>
      </w:pPr>
      <w:r w:rsidRPr="00095C5C">
        <w:rPr>
          <w:rFonts w:ascii="Courier New" w:hAnsi="Courier New" w:cs="Courier New"/>
          <w:color w:val="0070C0"/>
        </w:rPr>
        <w:tab/>
      </w:r>
      <w:r w:rsidRPr="00095C5C">
        <w:rPr>
          <w:rFonts w:ascii="Courier New" w:hAnsi="Courier New" w:cs="Courier New"/>
          <w:color w:val="0070C0"/>
        </w:rPr>
        <w:tab/>
        <w:t>AND proposed_model_id != 790;</w:t>
      </w:r>
    </w:p>
    <w:p w14:paraId="73DE494B" w14:textId="31AEBFFA" w:rsidR="00095C5C" w:rsidRDefault="00095C5C" w:rsidP="003A2702">
      <w:pPr>
        <w:spacing w:after="0"/>
        <w:rPr>
          <w:rFonts w:ascii="Courier New" w:hAnsi="Courier New" w:cs="Courier New"/>
          <w:color w:val="0070C0"/>
        </w:rPr>
      </w:pPr>
    </w:p>
    <w:p w14:paraId="4F098007" w14:textId="77777777" w:rsidR="00095C5C" w:rsidRPr="00095C5C" w:rsidRDefault="00095C5C" w:rsidP="00095C5C">
      <w:pPr>
        <w:spacing w:after="0"/>
        <w:rPr>
          <w:rFonts w:ascii="Courier New" w:hAnsi="Courier New" w:cs="Courier New"/>
          <w:color w:val="0070C0"/>
        </w:rPr>
      </w:pPr>
      <w:r w:rsidRPr="00095C5C">
        <w:rPr>
          <w:rFonts w:ascii="Courier New" w:hAnsi="Courier New" w:cs="Courier New"/>
          <w:color w:val="0070C0"/>
        </w:rPr>
        <w:t>SELECT `NewSerialNum` FROM tblWhatIf</w:t>
      </w:r>
    </w:p>
    <w:p w14:paraId="75B30FA7" w14:textId="77777777" w:rsidR="00095C5C" w:rsidRPr="00095C5C" w:rsidRDefault="00095C5C" w:rsidP="00095C5C">
      <w:pPr>
        <w:spacing w:after="0"/>
        <w:rPr>
          <w:rFonts w:ascii="Courier New" w:hAnsi="Courier New" w:cs="Courier New"/>
          <w:color w:val="0070C0"/>
          <w:highlight w:val="yellow"/>
        </w:rPr>
      </w:pPr>
      <w:r w:rsidRPr="00095C5C">
        <w:rPr>
          <w:rFonts w:ascii="Courier New" w:hAnsi="Courier New" w:cs="Courier New"/>
          <w:color w:val="0070C0"/>
        </w:rPr>
        <w:t>WHERE `save_name_id` = (</w:t>
      </w:r>
      <w:r w:rsidRPr="00095C5C">
        <w:rPr>
          <w:rFonts w:ascii="Courier New" w:hAnsi="Courier New" w:cs="Courier New"/>
          <w:color w:val="0070C0"/>
          <w:highlight w:val="yellow"/>
        </w:rPr>
        <w:t>SELECT id FROM FYER_Group</w:t>
      </w:r>
    </w:p>
    <w:p w14:paraId="3A816DA7" w14:textId="69165722" w:rsidR="00095C5C" w:rsidRPr="00095C5C" w:rsidRDefault="00095C5C" w:rsidP="00095C5C">
      <w:pPr>
        <w:spacing w:after="0"/>
        <w:ind w:left="2160" w:firstLine="720"/>
        <w:rPr>
          <w:rFonts w:ascii="Courier New" w:hAnsi="Courier New" w:cs="Courier New"/>
          <w:color w:val="0070C0"/>
        </w:rPr>
      </w:pPr>
      <w:r w:rsidRPr="00095C5C">
        <w:rPr>
          <w:rFonts w:ascii="Courier New" w:hAnsi="Courier New" w:cs="Courier New"/>
          <w:color w:val="0070C0"/>
          <w:highlight w:val="yellow"/>
        </w:rPr>
        <w:t xml:space="preserve">  </w:t>
      </w:r>
      <w:r w:rsidRPr="00095C5C">
        <w:rPr>
          <w:rFonts w:ascii="Courier New" w:hAnsi="Courier New" w:cs="Courier New"/>
          <w:color w:val="0070C0"/>
          <w:highlight w:val="yellow"/>
        </w:rPr>
        <w:t>WHERE `FyerOrg_id` = 15 AND FyerFinal = 'Final'</w:t>
      </w:r>
      <w:r w:rsidRPr="00095C5C">
        <w:rPr>
          <w:rFonts w:ascii="Courier New" w:hAnsi="Courier New" w:cs="Courier New"/>
          <w:color w:val="0070C0"/>
        </w:rPr>
        <w:t>)</w:t>
      </w:r>
    </w:p>
    <w:p w14:paraId="1807ABDF" w14:textId="01109FE0" w:rsidR="00095C5C" w:rsidRDefault="00095C5C" w:rsidP="00095C5C">
      <w:pPr>
        <w:spacing w:after="0"/>
        <w:rPr>
          <w:rFonts w:ascii="Courier New" w:hAnsi="Courier New" w:cs="Courier New"/>
          <w:color w:val="0070C0"/>
        </w:rPr>
      </w:pPr>
      <w:r w:rsidRPr="00095C5C">
        <w:rPr>
          <w:rFonts w:ascii="Courier New" w:hAnsi="Courier New" w:cs="Courier New"/>
          <w:color w:val="0070C0"/>
        </w:rPr>
        <w:t>AND proposed_model_id != 790;</w:t>
      </w:r>
    </w:p>
    <w:p w14:paraId="75D20DC4" w14:textId="16671DA8" w:rsidR="00095C5C" w:rsidRDefault="00095C5C" w:rsidP="00095C5C">
      <w:pPr>
        <w:spacing w:after="0"/>
        <w:rPr>
          <w:rFonts w:ascii="Courier New" w:hAnsi="Courier New" w:cs="Courier New"/>
          <w:color w:val="0070C0"/>
        </w:rPr>
      </w:pPr>
    </w:p>
    <w:p w14:paraId="0CE96205" w14:textId="15D935CA" w:rsidR="00095C5C" w:rsidRDefault="00095C5C" w:rsidP="00095C5C">
      <w:pPr>
        <w:spacing w:after="0"/>
        <w:rPr>
          <w:rFonts w:ascii="Courier New" w:hAnsi="Courier New" w:cs="Courier New"/>
          <w:color w:val="0070C0"/>
        </w:rPr>
      </w:pPr>
    </w:p>
    <w:p w14:paraId="445C0DE4" w14:textId="77777777" w:rsidR="00A15A58" w:rsidRPr="00095C5C" w:rsidRDefault="00A15A58" w:rsidP="00A15A58">
      <w:pPr>
        <w:spacing w:after="0"/>
        <w:rPr>
          <w:rFonts w:ascii="Courier New" w:hAnsi="Courier New" w:cs="Courier New"/>
          <w:b/>
          <w:bCs/>
          <w:i/>
          <w:iCs/>
          <w:color w:val="C00000"/>
        </w:rPr>
      </w:pPr>
      <w:r w:rsidRPr="00095C5C">
        <w:rPr>
          <w:rFonts w:ascii="Courier New" w:hAnsi="Courier New" w:cs="Courier New"/>
          <w:b/>
          <w:bCs/>
          <w:i/>
          <w:iCs/>
          <w:color w:val="C00000"/>
        </w:rPr>
        <w:t>/*This returns ONLY 1 record (for serial_number A79K011017075).*/</w:t>
      </w:r>
    </w:p>
    <w:p w14:paraId="1A8DCE01" w14:textId="77777777" w:rsidR="00A15A58" w:rsidRPr="00095C5C" w:rsidRDefault="00A15A58" w:rsidP="00A15A58">
      <w:pPr>
        <w:spacing w:after="0"/>
        <w:rPr>
          <w:rFonts w:ascii="Courier New" w:hAnsi="Courier New" w:cs="Courier New"/>
        </w:rPr>
      </w:pPr>
      <w:r w:rsidRPr="00095C5C">
        <w:rPr>
          <w:rFonts w:ascii="Courier New" w:hAnsi="Courier New" w:cs="Courier New"/>
        </w:rPr>
        <w:t>SELECT * FROM Y2019_floorplan_machines</w:t>
      </w:r>
    </w:p>
    <w:p w14:paraId="4D24BE99" w14:textId="77777777" w:rsidR="00A15A58" w:rsidRPr="00095C5C" w:rsidRDefault="00A15A58" w:rsidP="00A15A58">
      <w:pPr>
        <w:spacing w:after="0"/>
        <w:rPr>
          <w:rFonts w:ascii="Courier New" w:hAnsi="Courier New" w:cs="Courier New"/>
          <w:color w:val="0070C0"/>
        </w:rPr>
      </w:pPr>
      <w:r w:rsidRPr="00095C5C">
        <w:rPr>
          <w:rFonts w:ascii="Courier New" w:hAnsi="Courier New" w:cs="Courier New"/>
        </w:rPr>
        <w:tab/>
        <w:t>WHERE serial_number in(</w:t>
      </w:r>
      <w:r w:rsidRPr="00095C5C">
        <w:rPr>
          <w:rFonts w:ascii="Courier New" w:hAnsi="Courier New" w:cs="Courier New"/>
          <w:color w:val="0070C0"/>
        </w:rPr>
        <w:t>SELECT `NewSerialNum` FROM tblWhatIf</w:t>
      </w:r>
    </w:p>
    <w:p w14:paraId="15B0E34E" w14:textId="77777777" w:rsidR="00A15A58" w:rsidRPr="00095C5C" w:rsidRDefault="00A15A58" w:rsidP="00A15A58">
      <w:pPr>
        <w:spacing w:after="0"/>
        <w:rPr>
          <w:rFonts w:ascii="Courier New" w:hAnsi="Courier New" w:cs="Courier New"/>
          <w:color w:val="0070C0"/>
        </w:rPr>
      </w:pPr>
      <w:r w:rsidRPr="00095C5C">
        <w:rPr>
          <w:rFonts w:ascii="Courier New" w:hAnsi="Courier New" w:cs="Courier New"/>
          <w:color w:val="0070C0"/>
        </w:rPr>
        <w:tab/>
      </w:r>
      <w:r w:rsidRPr="00095C5C">
        <w:rPr>
          <w:rFonts w:ascii="Courier New" w:hAnsi="Courier New" w:cs="Courier New"/>
          <w:color w:val="0070C0"/>
        </w:rPr>
        <w:tab/>
        <w:t xml:space="preserve">WHERE `save_name_id` = </w:t>
      </w:r>
      <w:r w:rsidRPr="00A15A58">
        <w:rPr>
          <w:rFonts w:ascii="Courier New" w:hAnsi="Courier New" w:cs="Courier New"/>
          <w:color w:val="0070C0"/>
          <w:highlight w:val="yellow"/>
        </w:rPr>
        <w:t>1739</w:t>
      </w:r>
    </w:p>
    <w:p w14:paraId="3E0CD425" w14:textId="77777777" w:rsidR="00A15A58" w:rsidRDefault="00A15A58" w:rsidP="00A15A58">
      <w:pPr>
        <w:spacing w:after="0"/>
        <w:rPr>
          <w:rFonts w:ascii="Courier New" w:hAnsi="Courier New" w:cs="Courier New"/>
        </w:rPr>
      </w:pPr>
      <w:r w:rsidRPr="00095C5C">
        <w:rPr>
          <w:rFonts w:ascii="Courier New" w:hAnsi="Courier New" w:cs="Courier New"/>
          <w:color w:val="0070C0"/>
        </w:rPr>
        <w:tab/>
      </w:r>
      <w:r w:rsidRPr="00095C5C">
        <w:rPr>
          <w:rFonts w:ascii="Courier New" w:hAnsi="Courier New" w:cs="Courier New"/>
          <w:color w:val="0070C0"/>
        </w:rPr>
        <w:tab/>
        <w:t>AND proposed_model_id != 790</w:t>
      </w:r>
      <w:r w:rsidRPr="00095C5C">
        <w:rPr>
          <w:rFonts w:ascii="Courier New" w:hAnsi="Courier New" w:cs="Courier New"/>
        </w:rPr>
        <w:t>);</w:t>
      </w:r>
    </w:p>
    <w:p w14:paraId="48F13450" w14:textId="6870C829" w:rsidR="00A15A58" w:rsidRDefault="00A15A58" w:rsidP="00095C5C">
      <w:pPr>
        <w:spacing w:after="0"/>
        <w:rPr>
          <w:rFonts w:ascii="Courier New" w:hAnsi="Courier New" w:cs="Courier New"/>
          <w:color w:val="0070C0"/>
        </w:rPr>
      </w:pPr>
    </w:p>
    <w:p w14:paraId="49BBCAB3" w14:textId="77777777" w:rsidR="00A15A58" w:rsidRDefault="00A15A58" w:rsidP="00095C5C">
      <w:pPr>
        <w:spacing w:after="0"/>
        <w:rPr>
          <w:rFonts w:ascii="Courier New" w:hAnsi="Courier New" w:cs="Courier New"/>
          <w:color w:val="0070C0"/>
        </w:rPr>
      </w:pPr>
    </w:p>
    <w:p w14:paraId="7A7A00E0" w14:textId="694FFBEB" w:rsidR="00095C5C" w:rsidRDefault="00A15A58" w:rsidP="00095C5C">
      <w:pPr>
        <w:spacing w:after="0"/>
        <w:rPr>
          <w:rFonts w:ascii="Courier New" w:hAnsi="Courier New" w:cs="Courier New"/>
          <w:color w:val="0070C0"/>
        </w:rPr>
      </w:pPr>
      <w:r>
        <w:rPr>
          <w:rFonts w:ascii="Courier New" w:hAnsi="Courier New" w:cs="Courier New"/>
          <w:color w:val="0070C0"/>
        </w:rPr>
        <w:t>My thoughts:</w:t>
      </w:r>
    </w:p>
    <w:p w14:paraId="3C804AA0" w14:textId="733330F9" w:rsidR="00A15A58" w:rsidRDefault="00A15A58" w:rsidP="00095C5C">
      <w:pPr>
        <w:spacing w:after="0"/>
        <w:rPr>
          <w:rFonts w:ascii="Courier New" w:hAnsi="Courier New" w:cs="Courier New"/>
          <w:color w:val="0070C0"/>
        </w:rPr>
      </w:pPr>
      <w:r>
        <w:rPr>
          <w:rFonts w:ascii="Courier New" w:hAnsi="Courier New" w:cs="Courier New"/>
          <w:color w:val="0070C0"/>
        </w:rPr>
        <w:t>Is it the NewSerialNum that I should be selecting from tblWhatIf?</w:t>
      </w:r>
    </w:p>
    <w:p w14:paraId="0DEAC2D6" w14:textId="722E3123" w:rsidR="00A15A58" w:rsidRDefault="00A15A58" w:rsidP="00095C5C">
      <w:pPr>
        <w:spacing w:after="0"/>
        <w:rPr>
          <w:rFonts w:ascii="Courier New" w:hAnsi="Courier New" w:cs="Courier New"/>
          <w:color w:val="0070C0"/>
        </w:rPr>
      </w:pPr>
      <w:r>
        <w:rPr>
          <w:rFonts w:ascii="Courier New" w:hAnsi="Courier New" w:cs="Courier New"/>
          <w:color w:val="0070C0"/>
        </w:rPr>
        <w:t>If so, why is it not in Y2019_floorplan_machines?</w:t>
      </w:r>
    </w:p>
    <w:p w14:paraId="71200C24" w14:textId="58B27BBA" w:rsidR="00A15A58" w:rsidRPr="00095C5C" w:rsidRDefault="00A15A58" w:rsidP="00095C5C">
      <w:pPr>
        <w:spacing w:after="0"/>
        <w:rPr>
          <w:rFonts w:ascii="Courier New" w:hAnsi="Courier New" w:cs="Courier New"/>
          <w:color w:val="0070C0"/>
        </w:rPr>
      </w:pPr>
      <w:r>
        <w:rPr>
          <w:rFonts w:ascii="Courier New" w:hAnsi="Courier New" w:cs="Courier New"/>
          <w:color w:val="0070C0"/>
        </w:rPr>
        <w:t>What about other previous years? There are only entries for 2019 in tblWhatIf for org 15 (NHSAu03) so the serial_number values won't match for those years, but the serial_numbers in Machine_Archive WILL match by year.</w:t>
      </w:r>
    </w:p>
    <w:p w14:paraId="5E3AF5BD" w14:textId="16F246E7" w:rsidR="00095C5C" w:rsidRDefault="00095C5C" w:rsidP="003A2702">
      <w:pPr>
        <w:spacing w:after="0"/>
        <w:rPr>
          <w:rFonts w:ascii="Courier New" w:hAnsi="Courier New" w:cs="Courier New"/>
        </w:rPr>
      </w:pPr>
    </w:p>
    <w:p w14:paraId="6796CD54" w14:textId="1F4FFF50" w:rsidR="00095C5C" w:rsidRDefault="00095C5C" w:rsidP="003A2702">
      <w:pPr>
        <w:spacing w:after="0"/>
        <w:rPr>
          <w:rFonts w:ascii="Courier New" w:hAnsi="Courier New" w:cs="Courier New"/>
        </w:rPr>
      </w:pPr>
    </w:p>
    <w:p w14:paraId="3326EC1E" w14:textId="00223EFB" w:rsidR="00A15A58" w:rsidRDefault="00A15A58" w:rsidP="00095C5C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  <w:color w:val="C00000"/>
        </w:rPr>
        <w:t>Also, the queries above that work for org 15 do NOT WORK for org 4</w:t>
      </w:r>
    </w:p>
    <w:p w14:paraId="7CECCCDB" w14:textId="237BE42C" w:rsidR="00A15A58" w:rsidRDefault="00A15A58" w:rsidP="00095C5C">
      <w:pPr>
        <w:spacing w:after="0"/>
        <w:rPr>
          <w:rFonts w:ascii="Courier New" w:hAnsi="Courier New" w:cs="Courier New"/>
        </w:rPr>
      </w:pPr>
    </w:p>
    <w:p w14:paraId="62ED3423" w14:textId="40F61FD8" w:rsidR="00A15A58" w:rsidRDefault="00A15A58" w:rsidP="00095C5C">
      <w:pPr>
        <w:spacing w:after="0"/>
        <w:rPr>
          <w:rFonts w:ascii="Courier New" w:hAnsi="Courier New" w:cs="Courier New"/>
        </w:rPr>
      </w:pPr>
    </w:p>
    <w:p w14:paraId="3D308859" w14:textId="13610F71" w:rsidR="00A15A58" w:rsidRPr="00A15A58" w:rsidRDefault="00A15A58" w:rsidP="00095C5C">
      <w:pPr>
        <w:spacing w:after="0"/>
        <w:rPr>
          <w:rFonts w:ascii="Courier New" w:hAnsi="Courier New" w:cs="Courier New"/>
          <w:b/>
          <w:bCs/>
          <w:i/>
          <w:iCs/>
          <w:color w:val="C00000"/>
        </w:rPr>
      </w:pPr>
      <w:r w:rsidRPr="00A15A58">
        <w:rPr>
          <w:rFonts w:ascii="Courier New" w:hAnsi="Courier New" w:cs="Courier New"/>
          <w:b/>
          <w:bCs/>
          <w:i/>
          <w:iCs/>
          <w:color w:val="C00000"/>
        </w:rPr>
        <w:t>/*</w:t>
      </w:r>
      <w:r w:rsidRPr="00A15A58">
        <w:rPr>
          <w:rFonts w:ascii="Courier New" w:hAnsi="Courier New" w:cs="Courier New"/>
          <w:b/>
          <w:bCs/>
          <w:i/>
          <w:iCs/>
          <w:color w:val="C00000"/>
        </w:rPr>
        <w:t xml:space="preserve"> T</w:t>
      </w:r>
      <w:r w:rsidRPr="00A15A58">
        <w:rPr>
          <w:rFonts w:ascii="Courier New" w:hAnsi="Courier New" w:cs="Courier New"/>
          <w:b/>
          <w:bCs/>
          <w:i/>
          <w:iCs/>
          <w:color w:val="C00000"/>
        </w:rPr>
        <w:t>his works on all except org_id 4 year 2020, because Machine_Archive has no records for this org and year*/</w:t>
      </w:r>
    </w:p>
    <w:p w14:paraId="33915E1A" w14:textId="77777777" w:rsidR="00A15A58" w:rsidRDefault="00A15A58" w:rsidP="00A15A58">
      <w:pPr>
        <w:spacing w:after="0"/>
        <w:rPr>
          <w:rFonts w:ascii="Courier New" w:hAnsi="Courier New" w:cs="Courier New"/>
        </w:rPr>
      </w:pPr>
      <w:r w:rsidRPr="00A15A58">
        <w:rPr>
          <w:rFonts w:ascii="Courier New" w:hAnsi="Courier New" w:cs="Courier New"/>
        </w:rPr>
        <w:t>SELECT * FROM Y2020_floorplan_machines</w:t>
      </w:r>
    </w:p>
    <w:p w14:paraId="5DB01DCA" w14:textId="77777777" w:rsidR="00A15A58" w:rsidRDefault="00A15A58" w:rsidP="00A15A58">
      <w:pPr>
        <w:spacing w:after="0"/>
        <w:rPr>
          <w:rFonts w:ascii="Courier New" w:hAnsi="Courier New" w:cs="Courier New"/>
        </w:rPr>
      </w:pPr>
      <w:r w:rsidRPr="00A15A58">
        <w:rPr>
          <w:rFonts w:ascii="Courier New" w:hAnsi="Courier New" w:cs="Courier New"/>
        </w:rPr>
        <w:t>WHERE serial_number in</w:t>
      </w:r>
      <w:r>
        <w:rPr>
          <w:rFonts w:ascii="Courier New" w:hAnsi="Courier New" w:cs="Courier New"/>
        </w:rPr>
        <w:t xml:space="preserve"> (</w:t>
      </w:r>
      <w:r w:rsidRPr="00A15A58">
        <w:rPr>
          <w:rFonts w:ascii="Courier New" w:hAnsi="Courier New" w:cs="Courier New"/>
        </w:rPr>
        <w:t>SELECT SerialNumber FROM Machine_Archive</w:t>
      </w:r>
    </w:p>
    <w:p w14:paraId="1C496071" w14:textId="1B2E6D29" w:rsidR="00A15A58" w:rsidRPr="00A15A58" w:rsidRDefault="00A15A58" w:rsidP="00A15A58">
      <w:pPr>
        <w:spacing w:after="0"/>
        <w:ind w:left="21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A15A58">
        <w:rPr>
          <w:rFonts w:ascii="Courier New" w:hAnsi="Courier New" w:cs="Courier New"/>
        </w:rPr>
        <w:t xml:space="preserve">WHERE org_id_ma = 4 AND school_year = </w:t>
      </w:r>
      <w:r>
        <w:rPr>
          <w:rFonts w:ascii="Courier New" w:hAnsi="Courier New" w:cs="Courier New"/>
        </w:rPr>
        <w:t>20</w:t>
      </w:r>
      <w:r w:rsidRPr="00A15A58">
        <w:rPr>
          <w:rFonts w:ascii="Courier New" w:hAnsi="Courier New" w:cs="Courier New"/>
        </w:rPr>
        <w:t>)</w:t>
      </w:r>
    </w:p>
    <w:p w14:paraId="4605982F" w14:textId="77777777" w:rsidR="00A15A58" w:rsidRPr="00A15A58" w:rsidRDefault="00A15A58" w:rsidP="00A15A58">
      <w:pPr>
        <w:spacing w:after="0"/>
        <w:rPr>
          <w:rFonts w:ascii="Courier New" w:hAnsi="Courier New" w:cs="Courier New"/>
        </w:rPr>
      </w:pPr>
      <w:r w:rsidRPr="00A15A58">
        <w:rPr>
          <w:rFonts w:ascii="Courier New" w:hAnsi="Courier New" w:cs="Courier New"/>
        </w:rPr>
        <w:t>AND model_id != 790 /*790 = closeout*/</w:t>
      </w:r>
    </w:p>
    <w:p w14:paraId="2ABBA9E1" w14:textId="2F7A4B99" w:rsidR="00A15A58" w:rsidRDefault="00A15A58" w:rsidP="00A15A58">
      <w:pPr>
        <w:spacing w:after="0"/>
        <w:rPr>
          <w:rFonts w:ascii="Courier New" w:hAnsi="Courier New" w:cs="Courier New"/>
        </w:rPr>
      </w:pPr>
      <w:r w:rsidRPr="00A15A58">
        <w:rPr>
          <w:rFonts w:ascii="Courier New" w:hAnsi="Courier New" w:cs="Courier New"/>
        </w:rPr>
        <w:t>AND save_name_id IS NOT NULL;</w:t>
      </w:r>
    </w:p>
    <w:p w14:paraId="01B2EAB4" w14:textId="47E29EC2" w:rsidR="00570FB1" w:rsidRDefault="00570FB1" w:rsidP="00A15A58">
      <w:pPr>
        <w:spacing w:after="0"/>
        <w:rPr>
          <w:rFonts w:ascii="Courier New" w:hAnsi="Courier New" w:cs="Courier New"/>
        </w:rPr>
      </w:pPr>
    </w:p>
    <w:p w14:paraId="5BF14820" w14:textId="18DEA275" w:rsidR="00570FB1" w:rsidRPr="00570FB1" w:rsidRDefault="00570FB1" w:rsidP="00A15A58">
      <w:pPr>
        <w:spacing w:after="0"/>
        <w:rPr>
          <w:rFonts w:ascii="Courier New" w:hAnsi="Courier New" w:cs="Courier New"/>
          <w:b/>
          <w:bCs/>
          <w:i/>
          <w:iCs/>
          <w:color w:val="C00000"/>
        </w:rPr>
      </w:pPr>
      <w:r w:rsidRPr="00570FB1">
        <w:rPr>
          <w:rFonts w:ascii="Courier New" w:hAnsi="Courier New" w:cs="Courier New"/>
          <w:b/>
          <w:bCs/>
          <w:i/>
          <w:iCs/>
          <w:color w:val="C00000"/>
        </w:rPr>
        <w:t>/*To prove my last statement run this query*/</w:t>
      </w:r>
    </w:p>
    <w:p w14:paraId="38317EED" w14:textId="77777777" w:rsidR="00570FB1" w:rsidRDefault="00570FB1" w:rsidP="00A15A58">
      <w:pPr>
        <w:spacing w:after="0"/>
        <w:rPr>
          <w:rFonts w:ascii="Courier New" w:hAnsi="Courier New" w:cs="Courier New"/>
        </w:rPr>
      </w:pPr>
      <w:r w:rsidRPr="00570FB1">
        <w:rPr>
          <w:rFonts w:ascii="Courier New" w:hAnsi="Courier New" w:cs="Courier New"/>
        </w:rPr>
        <w:t>SELECT SerialNumber FROM Machine_Archive</w:t>
      </w:r>
    </w:p>
    <w:p w14:paraId="1D8D32A4" w14:textId="78F7096C" w:rsidR="00570FB1" w:rsidRPr="003A2702" w:rsidRDefault="00570FB1" w:rsidP="00A15A58">
      <w:pPr>
        <w:spacing w:after="0"/>
        <w:rPr>
          <w:rFonts w:ascii="Courier New" w:hAnsi="Courier New" w:cs="Courier New"/>
        </w:rPr>
      </w:pPr>
      <w:r w:rsidRPr="00570FB1">
        <w:rPr>
          <w:rFonts w:ascii="Courier New" w:hAnsi="Courier New" w:cs="Courier New"/>
        </w:rPr>
        <w:t>WHERE org_id_ma = 4 AND school_year = 20;</w:t>
      </w:r>
    </w:p>
    <w:sectPr w:rsidR="00570FB1" w:rsidRPr="003A2702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02"/>
    <w:rsid w:val="00095C5C"/>
    <w:rsid w:val="001B289C"/>
    <w:rsid w:val="003A2702"/>
    <w:rsid w:val="003B1076"/>
    <w:rsid w:val="00570FB1"/>
    <w:rsid w:val="00836E41"/>
    <w:rsid w:val="008F5FE3"/>
    <w:rsid w:val="00A15A58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B18C"/>
  <w15:chartTrackingRefBased/>
  <w15:docId w15:val="{AEEFB841-2636-4BE5-BC53-94EEAC4B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2021-02-14T20:56:00Z</dcterms:created>
  <dcterms:modified xsi:type="dcterms:W3CDTF">2021-02-14T21:30:00Z</dcterms:modified>
</cp:coreProperties>
</file>