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6201" w14:textId="288D7F7C" w:rsidR="00FF32A8" w:rsidRPr="00F74F3F" w:rsidRDefault="00AC0347">
      <w:pPr>
        <w:rPr>
          <w:b/>
          <w:bCs/>
          <w:sz w:val="24"/>
          <w:szCs w:val="24"/>
        </w:rPr>
      </w:pPr>
      <w:r w:rsidRPr="00F74F3F">
        <w:rPr>
          <w:b/>
          <w:bCs/>
          <w:sz w:val="24"/>
          <w:szCs w:val="24"/>
        </w:rPr>
        <w:t>Gauges</w:t>
      </w:r>
      <w:r w:rsidR="00F74F3F">
        <w:rPr>
          <w:b/>
          <w:bCs/>
          <w:sz w:val="24"/>
          <w:szCs w:val="24"/>
        </w:rPr>
        <w:t xml:space="preserve"> for Buildings</w:t>
      </w:r>
    </w:p>
    <w:p w14:paraId="49B14A09" w14:textId="6D8F0DFD" w:rsidR="00AC0347" w:rsidRDefault="00AC0347" w:rsidP="00AC0347">
      <w:pPr>
        <w:pStyle w:val="ListParagraph"/>
        <w:numPr>
          <w:ilvl w:val="0"/>
          <w:numId w:val="1"/>
        </w:numPr>
      </w:pPr>
      <w:r>
        <w:t>index landing page</w:t>
      </w:r>
    </w:p>
    <w:p w14:paraId="241881C5" w14:textId="7A8C5160" w:rsidR="00AC0347" w:rsidRDefault="00AC0347" w:rsidP="00AC0347">
      <w:pPr>
        <w:pStyle w:val="ListParagraph"/>
        <w:numPr>
          <w:ilvl w:val="1"/>
          <w:numId w:val="1"/>
        </w:numPr>
      </w:pPr>
      <w:r>
        <w:t>Disabled elements</w:t>
      </w:r>
    </w:p>
    <w:p w14:paraId="741ADB50" w14:textId="5DA04296" w:rsidR="00AC0347" w:rsidRDefault="00AC0347" w:rsidP="00AC0347">
      <w:pPr>
        <w:pStyle w:val="ListParagraph"/>
        <w:numPr>
          <w:ilvl w:val="2"/>
          <w:numId w:val="1"/>
        </w:numPr>
      </w:pPr>
      <w:r>
        <w:t>Select a Color</w:t>
      </w:r>
    </w:p>
    <w:p w14:paraId="68276389" w14:textId="05BE2913" w:rsidR="00AC0347" w:rsidRDefault="00AC0347" w:rsidP="00AC0347">
      <w:pPr>
        <w:pStyle w:val="ListParagraph"/>
        <w:numPr>
          <w:ilvl w:val="2"/>
          <w:numId w:val="1"/>
        </w:numPr>
      </w:pPr>
      <w:r>
        <w:t>Select a Year</w:t>
      </w:r>
    </w:p>
    <w:p w14:paraId="6B3A6B62" w14:textId="04CA612B" w:rsidR="00AC0347" w:rsidRDefault="00AC0347" w:rsidP="00AC0347">
      <w:pPr>
        <w:pStyle w:val="ListParagraph"/>
        <w:numPr>
          <w:ilvl w:val="2"/>
          <w:numId w:val="1"/>
        </w:numPr>
      </w:pPr>
      <w:r>
        <w:t>Select Timeline Date</w:t>
      </w:r>
    </w:p>
    <w:p w14:paraId="62FE6372" w14:textId="100EE1D6" w:rsidR="00AC0347" w:rsidRDefault="00AC0347" w:rsidP="00AC0347">
      <w:pPr>
        <w:pStyle w:val="ListParagraph"/>
        <w:numPr>
          <w:ilvl w:val="2"/>
          <w:numId w:val="1"/>
        </w:numPr>
      </w:pPr>
      <w:r>
        <w:t>Request Org Service History button</w:t>
      </w:r>
    </w:p>
    <w:p w14:paraId="4FE1ABD6" w14:textId="151F1A53" w:rsidR="00AC0347" w:rsidRDefault="00AC0347" w:rsidP="00AC0347">
      <w:pPr>
        <w:pStyle w:val="ListParagraph"/>
        <w:numPr>
          <w:ilvl w:val="2"/>
          <w:numId w:val="1"/>
        </w:numPr>
      </w:pPr>
      <w:r>
        <w:t>View Device Listing button</w:t>
      </w:r>
    </w:p>
    <w:p w14:paraId="1EABE375" w14:textId="77777777" w:rsidR="008E4AFB" w:rsidRDefault="008E4AFB" w:rsidP="008E4AFB">
      <w:pPr>
        <w:pStyle w:val="ListParagraph"/>
        <w:numPr>
          <w:ilvl w:val="0"/>
          <w:numId w:val="1"/>
        </w:numPr>
      </w:pPr>
      <w:r>
        <w:t>show page – when an org has been selected</w:t>
      </w:r>
    </w:p>
    <w:p w14:paraId="4341C710" w14:textId="77777777" w:rsidR="008E4AFB" w:rsidRPr="00AC0347" w:rsidRDefault="008E4AFB" w:rsidP="008E4AFB">
      <w:pPr>
        <w:pStyle w:val="ListParagraph"/>
        <w:numPr>
          <w:ilvl w:val="1"/>
          <w:numId w:val="1"/>
        </w:numPr>
      </w:pPr>
      <w:r>
        <w:t xml:space="preserve">If org is a non-department org, message = </w:t>
      </w:r>
      <w:r w:rsidRPr="00AC0347">
        <w:rPr>
          <w:i/>
          <w:iCs/>
          <w:color w:val="0070C0"/>
        </w:rPr>
        <w:t>There is no data to show based on the selected criteria.</w:t>
      </w:r>
    </w:p>
    <w:p w14:paraId="4D7E7632" w14:textId="77777777" w:rsidR="008E4AFB" w:rsidRDefault="008E4AFB" w:rsidP="008E4AFB">
      <w:pPr>
        <w:pStyle w:val="ListParagraph"/>
        <w:numPr>
          <w:ilvl w:val="1"/>
          <w:numId w:val="1"/>
        </w:numPr>
      </w:pPr>
      <w:r>
        <w:t>Select an Organization</w:t>
      </w:r>
    </w:p>
    <w:p w14:paraId="07893DA6" w14:textId="77777777" w:rsidR="008E4AFB" w:rsidRDefault="008E4AFB" w:rsidP="008E4AFB">
      <w:pPr>
        <w:pStyle w:val="ListParagraph"/>
        <w:numPr>
          <w:ilvl w:val="2"/>
          <w:numId w:val="1"/>
        </w:numPr>
      </w:pPr>
      <w:r>
        <w:t>Shows only active, non-vendor orgs in the dropdown</w:t>
      </w:r>
    </w:p>
    <w:p w14:paraId="370EC8D8" w14:textId="77777777" w:rsidR="008E4AFB" w:rsidRDefault="008E4AFB" w:rsidP="008E4AFB">
      <w:pPr>
        <w:pStyle w:val="ListParagraph"/>
        <w:numPr>
          <w:ilvl w:val="1"/>
          <w:numId w:val="1"/>
        </w:numPr>
      </w:pPr>
      <w:r>
        <w:t>Select a Color options</w:t>
      </w:r>
    </w:p>
    <w:p w14:paraId="4D3BE182" w14:textId="77777777" w:rsidR="008E4AFB" w:rsidRDefault="008E4AFB" w:rsidP="008E4AFB">
      <w:pPr>
        <w:pStyle w:val="ListParagraph"/>
        <w:numPr>
          <w:ilvl w:val="2"/>
          <w:numId w:val="1"/>
        </w:numPr>
      </w:pPr>
      <w:r w:rsidRPr="00AC0347">
        <w:t>Color and Black show only the respective color gauges.</w:t>
      </w:r>
    </w:p>
    <w:p w14:paraId="0D47064E" w14:textId="77777777" w:rsidR="008E4AFB" w:rsidRDefault="008E4AFB" w:rsidP="008E4AFB">
      <w:pPr>
        <w:pStyle w:val="ListParagraph"/>
        <w:numPr>
          <w:ilvl w:val="2"/>
          <w:numId w:val="1"/>
        </w:numPr>
      </w:pPr>
      <w:r>
        <w:t>Select a Color and Both show black and color gauges</w:t>
      </w:r>
    </w:p>
    <w:p w14:paraId="78C99C26" w14:textId="77777777" w:rsidR="008E4AFB" w:rsidRDefault="008E4AFB" w:rsidP="008E4AFB">
      <w:pPr>
        <w:pStyle w:val="ListParagraph"/>
        <w:numPr>
          <w:ilvl w:val="1"/>
          <w:numId w:val="1"/>
        </w:numPr>
      </w:pPr>
      <w:r>
        <w:t>Select a Year</w:t>
      </w:r>
    </w:p>
    <w:p w14:paraId="69785863" w14:textId="77777777" w:rsidR="008E4AFB" w:rsidRDefault="008E4AFB" w:rsidP="008E4AFB">
      <w:pPr>
        <w:pStyle w:val="ListParagraph"/>
        <w:numPr>
          <w:ilvl w:val="2"/>
          <w:numId w:val="1"/>
        </w:numPr>
      </w:pPr>
      <w:r>
        <w:t xml:space="preserve">Sets the </w:t>
      </w:r>
      <w:r w:rsidRPr="00463FC0">
        <w:rPr>
          <w:i/>
          <w:iCs/>
          <w:color w:val="0070C0"/>
        </w:rPr>
        <w:t>Select Timeline Date</w:t>
      </w:r>
      <w:r>
        <w:t xml:space="preserve"> value to 06-30 of the selected year</w:t>
      </w:r>
    </w:p>
    <w:p w14:paraId="48E3AE19" w14:textId="77777777" w:rsidR="008E4AFB" w:rsidRDefault="008E4AFB" w:rsidP="008E4AFB">
      <w:pPr>
        <w:pStyle w:val="ListParagraph"/>
        <w:numPr>
          <w:ilvl w:val="1"/>
          <w:numId w:val="1"/>
        </w:numPr>
      </w:pPr>
      <w:r>
        <w:t>Select Timeline Date</w:t>
      </w:r>
    </w:p>
    <w:p w14:paraId="619AD0A5" w14:textId="77777777" w:rsidR="008E4AFB" w:rsidRDefault="008E4AFB" w:rsidP="008E4AFB">
      <w:pPr>
        <w:pStyle w:val="ListParagraph"/>
        <w:numPr>
          <w:ilvl w:val="2"/>
          <w:numId w:val="1"/>
        </w:numPr>
      </w:pPr>
      <w:r>
        <w:t xml:space="preserve">Sets the </w:t>
      </w:r>
      <w:r w:rsidRPr="00463FC0">
        <w:rPr>
          <w:i/>
          <w:iCs/>
          <w:color w:val="0070C0"/>
        </w:rPr>
        <w:t>Select a Year</w:t>
      </w:r>
      <w:r>
        <w:t xml:space="preserve"> value to the same year value as is selected for the Timeline Date</w:t>
      </w:r>
    </w:p>
    <w:p w14:paraId="0B43226F" w14:textId="77777777" w:rsidR="008E4AFB" w:rsidRDefault="008E4AFB" w:rsidP="008E4AFB">
      <w:pPr>
        <w:pStyle w:val="ListParagraph"/>
        <w:numPr>
          <w:ilvl w:val="1"/>
          <w:numId w:val="1"/>
        </w:numPr>
      </w:pPr>
      <w:r>
        <w:t>Request Org Service History</w:t>
      </w:r>
    </w:p>
    <w:p w14:paraId="298CC3A8" w14:textId="77777777" w:rsidR="008E4AFB" w:rsidRPr="00463FC0" w:rsidRDefault="008E4AFB" w:rsidP="008E4AFB">
      <w:pPr>
        <w:pStyle w:val="ListParagraph"/>
        <w:numPr>
          <w:ilvl w:val="2"/>
          <w:numId w:val="1"/>
        </w:numPr>
      </w:pPr>
      <w:r w:rsidRPr="00463FC0">
        <w:rPr>
          <w:color w:val="FF0000"/>
        </w:rPr>
        <w:t>Currently sends a minimal email. I need to create the correct email template</w:t>
      </w:r>
    </w:p>
    <w:p w14:paraId="183ADAE0" w14:textId="3FFD89AE" w:rsidR="008E4AFB" w:rsidRPr="00463FC0" w:rsidRDefault="008E4AFB" w:rsidP="008E4AFB">
      <w:pPr>
        <w:pStyle w:val="ListParagraph"/>
        <w:numPr>
          <w:ilvl w:val="2"/>
          <w:numId w:val="1"/>
        </w:numPr>
      </w:pPr>
      <w:r>
        <w:rPr>
          <w:color w:val="FF0000"/>
        </w:rPr>
        <w:t>Currently returns to the gauges landing index page with no selections made. What is preferred?</w:t>
      </w:r>
      <w:r w:rsidR="00E11170">
        <w:rPr>
          <w:color w:val="FF0000"/>
        </w:rPr>
        <w:t xml:space="preserve"> </w:t>
      </w:r>
      <w:r w:rsidR="00E11170" w:rsidRPr="00E11170">
        <w:rPr>
          <w:color w:val="FF0000"/>
          <w:shd w:val="clear" w:color="auto" w:fill="C5E0B3" w:themeFill="accent6" w:themeFillTint="66"/>
        </w:rPr>
        <w:t>Return with same org</w:t>
      </w:r>
    </w:p>
    <w:p w14:paraId="24EB8ADC" w14:textId="77777777" w:rsidR="008E4AFB" w:rsidRDefault="008E4AFB" w:rsidP="008E4AFB">
      <w:pPr>
        <w:pStyle w:val="ListParagraph"/>
        <w:numPr>
          <w:ilvl w:val="1"/>
          <w:numId w:val="1"/>
        </w:numPr>
      </w:pPr>
      <w:r w:rsidRPr="00463FC0">
        <w:t>View Latest Report</w:t>
      </w:r>
    </w:p>
    <w:p w14:paraId="7B3AD855" w14:textId="71ED3CF8" w:rsidR="008E4AFB" w:rsidRPr="008E4AFB" w:rsidRDefault="008E4AFB" w:rsidP="008E4AFB">
      <w:pPr>
        <w:pStyle w:val="ListParagraph"/>
        <w:numPr>
          <w:ilvl w:val="2"/>
          <w:numId w:val="1"/>
        </w:numPr>
      </w:pPr>
      <w:r>
        <w:t xml:space="preserve">Shows latest report pdf in </w:t>
      </w:r>
      <w:r w:rsidRPr="00463FC0">
        <w:rPr>
          <w:color w:val="FF0000"/>
        </w:rPr>
        <w:t>same window</w:t>
      </w:r>
      <w:r>
        <w:t xml:space="preserve">, so page is left. </w:t>
      </w:r>
      <w:r w:rsidR="00D77118">
        <w:t xml:space="preserve">StarDoc performs this way also. </w:t>
      </w:r>
      <w:r w:rsidRPr="00463FC0">
        <w:rPr>
          <w:color w:val="FF0000"/>
        </w:rPr>
        <w:t>What is preferred here?</w:t>
      </w:r>
      <w:r w:rsidR="00E11170" w:rsidRPr="00E11170">
        <w:rPr>
          <w:color w:val="FF0000"/>
          <w:shd w:val="clear" w:color="auto" w:fill="C5E0B3" w:themeFill="accent6" w:themeFillTint="66"/>
        </w:rPr>
        <w:t xml:space="preserve"> Open in new tab</w:t>
      </w:r>
    </w:p>
    <w:p w14:paraId="1B8A40D9" w14:textId="77777777" w:rsidR="008E4AFB" w:rsidRPr="008E4AFB" w:rsidRDefault="008E4AFB" w:rsidP="008E4AFB">
      <w:pPr>
        <w:pStyle w:val="ListParagraph"/>
        <w:numPr>
          <w:ilvl w:val="1"/>
          <w:numId w:val="1"/>
        </w:numPr>
      </w:pPr>
      <w:r w:rsidRPr="008E4AFB">
        <w:t>View Devices for this Org</w:t>
      </w:r>
    </w:p>
    <w:p w14:paraId="21E68400" w14:textId="57A66947" w:rsidR="008E4AFB" w:rsidRDefault="008E4AFB" w:rsidP="008E4AFB">
      <w:pPr>
        <w:pStyle w:val="ListParagraph"/>
        <w:numPr>
          <w:ilvl w:val="2"/>
          <w:numId w:val="1"/>
        </w:numPr>
      </w:pPr>
      <w:r w:rsidRPr="008E4AFB">
        <w:t>Shows all devices linked to this org</w:t>
      </w:r>
      <w:r w:rsidR="00BC6BA0">
        <w:t xml:space="preserve"> – contract and non-contract</w:t>
      </w:r>
    </w:p>
    <w:p w14:paraId="333DC30D" w14:textId="2A3ECA00" w:rsidR="006675A2" w:rsidRPr="00D77118" w:rsidRDefault="006675A2" w:rsidP="00D77118">
      <w:pPr>
        <w:pStyle w:val="ListParagraph"/>
        <w:numPr>
          <w:ilvl w:val="1"/>
          <w:numId w:val="1"/>
        </w:numPr>
      </w:pPr>
      <w:r w:rsidRPr="00D77118">
        <w:t xml:space="preserve">Data totals counts match starDoc </w:t>
      </w:r>
    </w:p>
    <w:p w14:paraId="63709613" w14:textId="77777777" w:rsidR="006675A2" w:rsidRDefault="006675A2" w:rsidP="006675A2">
      <w:pPr>
        <w:pStyle w:val="ListParagraph"/>
        <w:numPr>
          <w:ilvl w:val="1"/>
          <w:numId w:val="1"/>
        </w:numPr>
      </w:pPr>
      <w:r w:rsidRPr="00BC6BA0">
        <w:rPr>
          <w:i/>
          <w:iCs/>
          <w:color w:val="0070C0"/>
        </w:rPr>
        <w:t>Go to Live Floorplan</w:t>
      </w:r>
      <w:r w:rsidRPr="00BC6BA0">
        <w:t xml:space="preserve"> (under gauges)</w:t>
      </w:r>
    </w:p>
    <w:p w14:paraId="713A3443" w14:textId="21FC525A" w:rsidR="006675A2" w:rsidRDefault="006675A2" w:rsidP="006675A2">
      <w:pPr>
        <w:pStyle w:val="ListParagraph"/>
        <w:numPr>
          <w:ilvl w:val="2"/>
          <w:numId w:val="1"/>
        </w:numPr>
      </w:pPr>
      <w:r w:rsidRPr="00BC6BA0">
        <w:t xml:space="preserve">shows </w:t>
      </w:r>
      <w:r w:rsidR="00D77118">
        <w:t xml:space="preserve">a static </w:t>
      </w:r>
      <w:r w:rsidRPr="00BC6BA0">
        <w:t xml:space="preserve">floorplan. </w:t>
      </w:r>
      <w:r w:rsidR="00D77118" w:rsidRPr="00D77118">
        <w:rPr>
          <w:color w:val="FF0000"/>
        </w:rPr>
        <w:t>This may be different when Dave is done with his floorplans work.</w:t>
      </w:r>
    </w:p>
    <w:p w14:paraId="60F3D49E" w14:textId="77777777" w:rsidR="006675A2" w:rsidRDefault="006675A2" w:rsidP="006675A2">
      <w:pPr>
        <w:pStyle w:val="ListParagraph"/>
        <w:numPr>
          <w:ilvl w:val="1"/>
          <w:numId w:val="1"/>
        </w:numPr>
      </w:pPr>
      <w:r>
        <w:t>Clicking on a black gauge</w:t>
      </w:r>
    </w:p>
    <w:p w14:paraId="053088FE" w14:textId="3548FBC5" w:rsidR="006675A2" w:rsidRPr="00E11170" w:rsidRDefault="006675A2" w:rsidP="006675A2">
      <w:pPr>
        <w:pStyle w:val="ListParagraph"/>
        <w:numPr>
          <w:ilvl w:val="2"/>
          <w:numId w:val="1"/>
        </w:numPr>
      </w:pPr>
      <w:r>
        <w:t xml:space="preserve">shows modal windows of all black gauges. </w:t>
      </w:r>
      <w:r w:rsidRPr="00391699">
        <w:rPr>
          <w:color w:val="FF0000"/>
        </w:rPr>
        <w:t>I need to limit this, but to what</w:t>
      </w:r>
      <w:r>
        <w:rPr>
          <w:color w:val="FF0000"/>
        </w:rPr>
        <w:t xml:space="preserve"> amount over?</w:t>
      </w:r>
    </w:p>
    <w:p w14:paraId="4BEF7561" w14:textId="6CEFD890" w:rsidR="00E11170" w:rsidRPr="00391699" w:rsidRDefault="00E11170" w:rsidP="00E11170">
      <w:pPr>
        <w:pStyle w:val="ListParagraph"/>
        <w:numPr>
          <w:ilvl w:val="2"/>
          <w:numId w:val="1"/>
        </w:numPr>
        <w:shd w:val="clear" w:color="auto" w:fill="C5E0B3" w:themeFill="accent6" w:themeFillTint="66"/>
      </w:pPr>
      <w:r>
        <w:rPr>
          <w:color w:val="FF0000"/>
        </w:rPr>
        <w:t>only over budget in descending order</w:t>
      </w:r>
    </w:p>
    <w:p w14:paraId="320438B7" w14:textId="77777777" w:rsidR="006675A2" w:rsidRDefault="006675A2" w:rsidP="006675A2">
      <w:pPr>
        <w:pStyle w:val="ListParagraph"/>
        <w:numPr>
          <w:ilvl w:val="1"/>
          <w:numId w:val="1"/>
        </w:numPr>
      </w:pPr>
      <w:r>
        <w:t>Clicking on a color gauge</w:t>
      </w:r>
    </w:p>
    <w:p w14:paraId="6700800C" w14:textId="59DE87CE" w:rsidR="006675A2" w:rsidRPr="00E11170" w:rsidRDefault="006675A2" w:rsidP="006675A2">
      <w:pPr>
        <w:pStyle w:val="ListParagraph"/>
        <w:numPr>
          <w:ilvl w:val="2"/>
          <w:numId w:val="1"/>
        </w:numPr>
      </w:pPr>
      <w:r>
        <w:t xml:space="preserve">shows modal windows of all color gauges. </w:t>
      </w:r>
      <w:r w:rsidRPr="00391699">
        <w:rPr>
          <w:color w:val="FF0000"/>
        </w:rPr>
        <w:t>I need to limit this, but to what</w:t>
      </w:r>
      <w:r>
        <w:rPr>
          <w:color w:val="FF0000"/>
        </w:rPr>
        <w:t xml:space="preserve"> amount over?</w:t>
      </w:r>
    </w:p>
    <w:p w14:paraId="0AEF27AF" w14:textId="77777777" w:rsidR="00E11170" w:rsidRPr="00391699" w:rsidRDefault="00E11170" w:rsidP="00E11170">
      <w:pPr>
        <w:pStyle w:val="ListParagraph"/>
        <w:numPr>
          <w:ilvl w:val="2"/>
          <w:numId w:val="1"/>
        </w:numPr>
        <w:shd w:val="clear" w:color="auto" w:fill="C5E0B3" w:themeFill="accent6" w:themeFillTint="66"/>
      </w:pPr>
      <w:r>
        <w:rPr>
          <w:color w:val="FF0000"/>
        </w:rPr>
        <w:t>only over budget in descending order</w:t>
      </w:r>
    </w:p>
    <w:p w14:paraId="490CCBB1" w14:textId="46F0FF3D" w:rsidR="00E11170" w:rsidRPr="00713B54" w:rsidRDefault="00E11170" w:rsidP="00E11170">
      <w:pPr>
        <w:pStyle w:val="ListParagraph"/>
        <w:numPr>
          <w:ilvl w:val="2"/>
          <w:numId w:val="1"/>
        </w:numPr>
        <w:shd w:val="clear" w:color="auto" w:fill="C5E0B3" w:themeFill="accent6" w:themeFillTint="66"/>
      </w:pPr>
      <w:r>
        <w:t>too many ticks</w:t>
      </w:r>
    </w:p>
    <w:p w14:paraId="57006A5A" w14:textId="7FAFC953" w:rsidR="00713B54" w:rsidRPr="00D77118" w:rsidRDefault="00713B54" w:rsidP="00713B54">
      <w:pPr>
        <w:pStyle w:val="ListParagraph"/>
        <w:numPr>
          <w:ilvl w:val="1"/>
          <w:numId w:val="1"/>
        </w:numPr>
      </w:pPr>
      <w:r w:rsidRPr="00F74F3F">
        <w:t>Gauge percentages</w:t>
      </w:r>
      <w:r>
        <w:rPr>
          <w:color w:val="FF0000"/>
        </w:rPr>
        <w:t xml:space="preserve"> – all are slightly higher than starDoc</w:t>
      </w:r>
    </w:p>
    <w:p w14:paraId="57A5E3CF" w14:textId="1CBFB864" w:rsidR="00D77118" w:rsidRPr="00D77118" w:rsidRDefault="00D77118" w:rsidP="00D77118">
      <w:pPr>
        <w:pStyle w:val="ListParagraph"/>
        <w:numPr>
          <w:ilvl w:val="1"/>
          <w:numId w:val="1"/>
        </w:numPr>
      </w:pPr>
      <w:r w:rsidRPr="00D77118">
        <w:t>Annual Black totals</w:t>
      </w:r>
      <w:r>
        <w:t xml:space="preserve"> – NHSAU 03 year 2019</w:t>
      </w:r>
    </w:p>
    <w:p w14:paraId="23F732D2" w14:textId="6D6C2EAE" w:rsidR="00D77118" w:rsidRPr="00D77118" w:rsidRDefault="00D77118" w:rsidP="00D77118">
      <w:pPr>
        <w:pStyle w:val="ListParagraph"/>
        <w:numPr>
          <w:ilvl w:val="2"/>
          <w:numId w:val="1"/>
        </w:numPr>
      </w:pPr>
      <w:r>
        <w:rPr>
          <w:color w:val="FF0000"/>
        </w:rPr>
        <w:t>Consumed – slightly more than starDoc</w:t>
      </w:r>
    </w:p>
    <w:p w14:paraId="6A47CDE8" w14:textId="529AAA15" w:rsidR="00D77118" w:rsidRPr="00D77118" w:rsidRDefault="00D77118" w:rsidP="00D77118">
      <w:pPr>
        <w:pStyle w:val="ListParagraph"/>
        <w:numPr>
          <w:ilvl w:val="2"/>
          <w:numId w:val="1"/>
        </w:numPr>
      </w:pPr>
      <w:r w:rsidRPr="00D77118">
        <w:t>Budgeted – same as starDoc</w:t>
      </w:r>
    </w:p>
    <w:p w14:paraId="127BCA3D" w14:textId="71B36693" w:rsidR="00D77118" w:rsidRPr="00D77118" w:rsidRDefault="00D77118" w:rsidP="00D77118">
      <w:pPr>
        <w:pStyle w:val="ListParagraph"/>
        <w:numPr>
          <w:ilvl w:val="2"/>
          <w:numId w:val="1"/>
        </w:numPr>
      </w:pPr>
      <w:r>
        <w:rPr>
          <w:color w:val="FF0000"/>
        </w:rPr>
        <w:t xml:space="preserve">Projected – slightly </w:t>
      </w:r>
      <w:r w:rsidR="005F204F">
        <w:rPr>
          <w:color w:val="FF0000"/>
        </w:rPr>
        <w:t>less</w:t>
      </w:r>
      <w:r>
        <w:rPr>
          <w:color w:val="FF0000"/>
        </w:rPr>
        <w:t xml:space="preserve"> than starDoc</w:t>
      </w:r>
    </w:p>
    <w:p w14:paraId="760C7613" w14:textId="50AE1E8E" w:rsidR="00D77118" w:rsidRPr="0085448C" w:rsidRDefault="00D77118" w:rsidP="00D77118">
      <w:pPr>
        <w:pStyle w:val="ListParagraph"/>
        <w:numPr>
          <w:ilvl w:val="1"/>
          <w:numId w:val="1"/>
        </w:numPr>
      </w:pPr>
      <w:r w:rsidRPr="0085448C">
        <w:t>Annual Black totals – Dunbarton</w:t>
      </w:r>
      <w:r w:rsidR="0085448C">
        <w:t xml:space="preserve"> year 2019</w:t>
      </w:r>
    </w:p>
    <w:p w14:paraId="54E1EC68" w14:textId="1F4A05E7" w:rsidR="0085448C" w:rsidRPr="00D77118" w:rsidRDefault="0085448C" w:rsidP="0085448C">
      <w:pPr>
        <w:pStyle w:val="ListParagraph"/>
        <w:numPr>
          <w:ilvl w:val="2"/>
          <w:numId w:val="1"/>
        </w:numPr>
      </w:pPr>
      <w:r w:rsidRPr="0085448C">
        <w:t xml:space="preserve">Consumed – </w:t>
      </w:r>
      <w:r w:rsidRPr="00D77118">
        <w:t>same as starDoc</w:t>
      </w:r>
    </w:p>
    <w:p w14:paraId="7A373C8D" w14:textId="77777777" w:rsidR="0085448C" w:rsidRPr="00D77118" w:rsidRDefault="0085448C" w:rsidP="0085448C">
      <w:pPr>
        <w:pStyle w:val="ListParagraph"/>
        <w:numPr>
          <w:ilvl w:val="2"/>
          <w:numId w:val="1"/>
        </w:numPr>
      </w:pPr>
      <w:r w:rsidRPr="00D77118">
        <w:t>Budgeted – same as starDoc</w:t>
      </w:r>
    </w:p>
    <w:p w14:paraId="341AE735" w14:textId="42D706D3" w:rsidR="0085448C" w:rsidRPr="0085448C" w:rsidRDefault="0085448C" w:rsidP="0085448C">
      <w:pPr>
        <w:pStyle w:val="ListParagraph"/>
        <w:numPr>
          <w:ilvl w:val="2"/>
          <w:numId w:val="1"/>
        </w:numPr>
      </w:pPr>
      <w:r>
        <w:rPr>
          <w:color w:val="FF0000"/>
        </w:rPr>
        <w:t>Projected – slightly less than starDoc</w:t>
      </w:r>
    </w:p>
    <w:p w14:paraId="6680C92E" w14:textId="148361EE" w:rsidR="0085448C" w:rsidRDefault="0085448C" w:rsidP="0085448C">
      <w:pPr>
        <w:pStyle w:val="ListParagraph"/>
        <w:numPr>
          <w:ilvl w:val="1"/>
          <w:numId w:val="1"/>
        </w:numPr>
      </w:pPr>
      <w:r w:rsidRPr="0085448C">
        <w:t xml:space="preserve">Annual Color totals </w:t>
      </w:r>
      <w:r>
        <w:t>-</w:t>
      </w:r>
      <w:r w:rsidRPr="0085448C">
        <w:t xml:space="preserve"> </w:t>
      </w:r>
      <w:r>
        <w:t>NHSAU 03 year 2019</w:t>
      </w:r>
    </w:p>
    <w:p w14:paraId="238B2CE5" w14:textId="77777777" w:rsidR="0085448C" w:rsidRPr="00D77118" w:rsidRDefault="0085448C" w:rsidP="0085448C">
      <w:pPr>
        <w:pStyle w:val="ListParagraph"/>
        <w:numPr>
          <w:ilvl w:val="2"/>
          <w:numId w:val="1"/>
        </w:numPr>
      </w:pPr>
      <w:r>
        <w:rPr>
          <w:color w:val="FF0000"/>
        </w:rPr>
        <w:t>Consumed – slightly more than starDoc</w:t>
      </w:r>
    </w:p>
    <w:p w14:paraId="2D460F81" w14:textId="77777777" w:rsidR="0085448C" w:rsidRPr="00D77118" w:rsidRDefault="0085448C" w:rsidP="0085448C">
      <w:pPr>
        <w:pStyle w:val="ListParagraph"/>
        <w:numPr>
          <w:ilvl w:val="2"/>
          <w:numId w:val="1"/>
        </w:numPr>
      </w:pPr>
      <w:r w:rsidRPr="00D77118">
        <w:lastRenderedPageBreak/>
        <w:t>Budgeted – same as starDoc</w:t>
      </w:r>
    </w:p>
    <w:p w14:paraId="73CD982F" w14:textId="5EF2669C" w:rsidR="0085448C" w:rsidRPr="00D77118" w:rsidRDefault="0085448C" w:rsidP="0085448C">
      <w:pPr>
        <w:pStyle w:val="ListParagraph"/>
        <w:numPr>
          <w:ilvl w:val="2"/>
          <w:numId w:val="1"/>
        </w:numPr>
      </w:pPr>
      <w:r>
        <w:rPr>
          <w:color w:val="FF0000"/>
        </w:rPr>
        <w:t xml:space="preserve">Projected – slightly </w:t>
      </w:r>
      <w:r w:rsidR="005F204F">
        <w:rPr>
          <w:color w:val="FF0000"/>
        </w:rPr>
        <w:t>less</w:t>
      </w:r>
      <w:r>
        <w:rPr>
          <w:color w:val="FF0000"/>
        </w:rPr>
        <w:t xml:space="preserve"> than starDoc</w:t>
      </w:r>
    </w:p>
    <w:p w14:paraId="75371AE7" w14:textId="44DA6E10" w:rsidR="0085448C" w:rsidRPr="0085448C" w:rsidRDefault="0085448C" w:rsidP="0085448C">
      <w:pPr>
        <w:pStyle w:val="ListParagraph"/>
        <w:numPr>
          <w:ilvl w:val="1"/>
          <w:numId w:val="1"/>
        </w:numPr>
      </w:pPr>
      <w:r w:rsidRPr="0085448C">
        <w:t xml:space="preserve">Annual </w:t>
      </w:r>
      <w:r>
        <w:t>Color</w:t>
      </w:r>
      <w:r w:rsidRPr="0085448C">
        <w:t xml:space="preserve"> totals – Dunbarton</w:t>
      </w:r>
      <w:r>
        <w:t xml:space="preserve"> year 2019</w:t>
      </w:r>
    </w:p>
    <w:p w14:paraId="5E1010DE" w14:textId="77777777" w:rsidR="0085448C" w:rsidRPr="00D77118" w:rsidRDefault="0085448C" w:rsidP="0085448C">
      <w:pPr>
        <w:pStyle w:val="ListParagraph"/>
        <w:numPr>
          <w:ilvl w:val="2"/>
          <w:numId w:val="1"/>
        </w:numPr>
      </w:pPr>
      <w:r w:rsidRPr="0085448C">
        <w:t xml:space="preserve">Consumed – </w:t>
      </w:r>
      <w:r w:rsidRPr="00D77118">
        <w:t>same as starDoc</w:t>
      </w:r>
    </w:p>
    <w:p w14:paraId="296405B8" w14:textId="0707DF2B" w:rsidR="0085448C" w:rsidRDefault="0085448C" w:rsidP="0085448C">
      <w:pPr>
        <w:pStyle w:val="ListParagraph"/>
        <w:numPr>
          <w:ilvl w:val="2"/>
          <w:numId w:val="1"/>
        </w:numPr>
      </w:pPr>
      <w:r w:rsidRPr="00D77118">
        <w:t>Budgeted – same as starDoc</w:t>
      </w:r>
    </w:p>
    <w:p w14:paraId="20C988CC" w14:textId="53C27C52" w:rsidR="009D4239" w:rsidRPr="0085448C" w:rsidRDefault="0085448C" w:rsidP="009D4239">
      <w:pPr>
        <w:pStyle w:val="ListParagraph"/>
        <w:numPr>
          <w:ilvl w:val="2"/>
          <w:numId w:val="1"/>
        </w:numPr>
      </w:pPr>
      <w:r>
        <w:rPr>
          <w:color w:val="FF0000"/>
        </w:rPr>
        <w:t>Projected – slightly less than starDo</w:t>
      </w:r>
      <w:r w:rsidR="00143533">
        <w:rPr>
          <w:color w:val="FF0000"/>
        </w:rPr>
        <w:t>c</w:t>
      </w:r>
    </w:p>
    <w:p w14:paraId="2DEB8B4B" w14:textId="404B926A" w:rsidR="00AC0347" w:rsidRDefault="00AC0347"/>
    <w:p w14:paraId="2E3CC201" w14:textId="6BEB5D81" w:rsidR="00AC0347" w:rsidRDefault="00AC0347"/>
    <w:p w14:paraId="3F6F0018" w14:textId="72E5D8EC" w:rsidR="00AC0347" w:rsidRPr="00F74F3F" w:rsidRDefault="00AC0347">
      <w:pPr>
        <w:rPr>
          <w:b/>
          <w:bCs/>
          <w:sz w:val="24"/>
          <w:szCs w:val="24"/>
        </w:rPr>
      </w:pPr>
      <w:r w:rsidRPr="00F74F3F">
        <w:rPr>
          <w:b/>
          <w:bCs/>
          <w:sz w:val="24"/>
          <w:szCs w:val="24"/>
        </w:rPr>
        <w:t>Gauges for Departments</w:t>
      </w:r>
    </w:p>
    <w:p w14:paraId="387F29EF" w14:textId="77777777" w:rsidR="00AC0347" w:rsidRDefault="00AC0347" w:rsidP="00AC0347">
      <w:pPr>
        <w:pStyle w:val="ListParagraph"/>
        <w:numPr>
          <w:ilvl w:val="0"/>
          <w:numId w:val="1"/>
        </w:numPr>
      </w:pPr>
      <w:r>
        <w:t>index landing page</w:t>
      </w:r>
    </w:p>
    <w:p w14:paraId="01789643" w14:textId="77777777" w:rsidR="00AC0347" w:rsidRDefault="00AC0347" w:rsidP="00AC0347">
      <w:pPr>
        <w:pStyle w:val="ListParagraph"/>
        <w:numPr>
          <w:ilvl w:val="1"/>
          <w:numId w:val="1"/>
        </w:numPr>
      </w:pPr>
      <w:r>
        <w:t>Disabled elements</w:t>
      </w:r>
    </w:p>
    <w:p w14:paraId="0A29330D" w14:textId="77777777" w:rsidR="00AC0347" w:rsidRDefault="00AC0347" w:rsidP="00AC0347">
      <w:pPr>
        <w:pStyle w:val="ListParagraph"/>
        <w:numPr>
          <w:ilvl w:val="2"/>
          <w:numId w:val="1"/>
        </w:numPr>
      </w:pPr>
      <w:r>
        <w:t>Select a Color</w:t>
      </w:r>
    </w:p>
    <w:p w14:paraId="699841BA" w14:textId="77777777" w:rsidR="00AC0347" w:rsidRDefault="00AC0347" w:rsidP="00AC0347">
      <w:pPr>
        <w:pStyle w:val="ListParagraph"/>
        <w:numPr>
          <w:ilvl w:val="2"/>
          <w:numId w:val="1"/>
        </w:numPr>
      </w:pPr>
      <w:r>
        <w:t>Select a Year</w:t>
      </w:r>
    </w:p>
    <w:p w14:paraId="111E7745" w14:textId="77777777" w:rsidR="00AC0347" w:rsidRDefault="00AC0347" w:rsidP="00AC0347">
      <w:pPr>
        <w:pStyle w:val="ListParagraph"/>
        <w:numPr>
          <w:ilvl w:val="2"/>
          <w:numId w:val="1"/>
        </w:numPr>
      </w:pPr>
      <w:r>
        <w:t>Select Timeline Date</w:t>
      </w:r>
    </w:p>
    <w:p w14:paraId="58D24311" w14:textId="77777777" w:rsidR="00AC0347" w:rsidRDefault="00AC0347" w:rsidP="00AC0347">
      <w:pPr>
        <w:pStyle w:val="ListParagraph"/>
        <w:numPr>
          <w:ilvl w:val="2"/>
          <w:numId w:val="1"/>
        </w:numPr>
      </w:pPr>
      <w:r>
        <w:t>Request Org Service History button</w:t>
      </w:r>
    </w:p>
    <w:p w14:paraId="1563DB70" w14:textId="32E61F9F" w:rsidR="00AC0347" w:rsidRDefault="00AC0347" w:rsidP="00AC0347">
      <w:pPr>
        <w:pStyle w:val="ListParagraph"/>
        <w:numPr>
          <w:ilvl w:val="2"/>
          <w:numId w:val="1"/>
        </w:numPr>
      </w:pPr>
      <w:r>
        <w:t>View Device Listing button</w:t>
      </w:r>
    </w:p>
    <w:p w14:paraId="4157D8A0" w14:textId="4FCDF138" w:rsidR="00AC0347" w:rsidRDefault="00AC0347" w:rsidP="00AC0347">
      <w:pPr>
        <w:pStyle w:val="ListParagraph"/>
        <w:numPr>
          <w:ilvl w:val="0"/>
          <w:numId w:val="1"/>
        </w:numPr>
      </w:pPr>
      <w:r>
        <w:t>show page – when an org has been selected</w:t>
      </w:r>
      <w:r w:rsidR="008E4AFB">
        <w:t xml:space="preserve"> – </w:t>
      </w:r>
      <w:r w:rsidR="008E4AFB" w:rsidRPr="008E4AFB">
        <w:rPr>
          <w:shd w:val="clear" w:color="auto" w:fill="FFFF00"/>
        </w:rPr>
        <w:t>This functionality is the same as for the buildings gauges</w:t>
      </w:r>
    </w:p>
    <w:p w14:paraId="510F1480" w14:textId="7DF4CCA8" w:rsidR="00AC0347" w:rsidRPr="00AC0347" w:rsidRDefault="00AC0347" w:rsidP="00AC0347">
      <w:pPr>
        <w:pStyle w:val="ListParagraph"/>
        <w:numPr>
          <w:ilvl w:val="1"/>
          <w:numId w:val="1"/>
        </w:numPr>
      </w:pPr>
      <w:r>
        <w:t xml:space="preserve">If org is a non-department org, message = </w:t>
      </w:r>
      <w:r w:rsidRPr="00AC0347">
        <w:rPr>
          <w:i/>
          <w:iCs/>
          <w:color w:val="0070C0"/>
        </w:rPr>
        <w:t>There is no data to show based on the selected criteria.</w:t>
      </w:r>
    </w:p>
    <w:p w14:paraId="66B1AD4D" w14:textId="23411BE0" w:rsidR="00463FC0" w:rsidRDefault="00463FC0" w:rsidP="00AC0347">
      <w:pPr>
        <w:pStyle w:val="ListParagraph"/>
        <w:numPr>
          <w:ilvl w:val="1"/>
          <w:numId w:val="1"/>
        </w:numPr>
      </w:pPr>
      <w:r>
        <w:t>Select an Organization</w:t>
      </w:r>
    </w:p>
    <w:p w14:paraId="73302684" w14:textId="25B1E839" w:rsidR="00463FC0" w:rsidRDefault="00463FC0" w:rsidP="00463FC0">
      <w:pPr>
        <w:pStyle w:val="ListParagraph"/>
        <w:numPr>
          <w:ilvl w:val="2"/>
          <w:numId w:val="1"/>
        </w:numPr>
      </w:pPr>
      <w:r>
        <w:t>Shows only active, non-vendor orgs in the dropdown</w:t>
      </w:r>
    </w:p>
    <w:p w14:paraId="1F4D0542" w14:textId="274D974A" w:rsidR="00463FC0" w:rsidRDefault="00463FC0" w:rsidP="00AC0347">
      <w:pPr>
        <w:pStyle w:val="ListParagraph"/>
        <w:numPr>
          <w:ilvl w:val="1"/>
          <w:numId w:val="1"/>
        </w:numPr>
      </w:pPr>
      <w:r>
        <w:t>Select a Color options</w:t>
      </w:r>
    </w:p>
    <w:p w14:paraId="23DA76B8" w14:textId="77777777" w:rsidR="00463FC0" w:rsidRDefault="00AC0347" w:rsidP="00463FC0">
      <w:pPr>
        <w:pStyle w:val="ListParagraph"/>
        <w:numPr>
          <w:ilvl w:val="2"/>
          <w:numId w:val="1"/>
        </w:numPr>
      </w:pPr>
      <w:r w:rsidRPr="00AC0347">
        <w:t>Color and Black show only the respective color gauges.</w:t>
      </w:r>
    </w:p>
    <w:p w14:paraId="5FCA9592" w14:textId="2CE30549" w:rsidR="00AC0347" w:rsidRDefault="00AC0347" w:rsidP="00463FC0">
      <w:pPr>
        <w:pStyle w:val="ListParagraph"/>
        <w:numPr>
          <w:ilvl w:val="2"/>
          <w:numId w:val="1"/>
        </w:numPr>
      </w:pPr>
      <w:r>
        <w:t>Select a Color and Both show black and color gauges</w:t>
      </w:r>
    </w:p>
    <w:p w14:paraId="1C4E809D" w14:textId="53AC1D79" w:rsidR="00463FC0" w:rsidRDefault="00463FC0" w:rsidP="00463FC0">
      <w:pPr>
        <w:pStyle w:val="ListParagraph"/>
        <w:numPr>
          <w:ilvl w:val="1"/>
          <w:numId w:val="1"/>
        </w:numPr>
      </w:pPr>
      <w:r>
        <w:t>Select a Year</w:t>
      </w:r>
    </w:p>
    <w:p w14:paraId="0CF38D31" w14:textId="174BDC3F" w:rsidR="00463FC0" w:rsidRDefault="00463FC0" w:rsidP="00463FC0">
      <w:pPr>
        <w:pStyle w:val="ListParagraph"/>
        <w:numPr>
          <w:ilvl w:val="2"/>
          <w:numId w:val="1"/>
        </w:numPr>
      </w:pPr>
      <w:r>
        <w:t xml:space="preserve">Sets the </w:t>
      </w:r>
      <w:r w:rsidRPr="00463FC0">
        <w:rPr>
          <w:i/>
          <w:iCs/>
          <w:color w:val="0070C0"/>
        </w:rPr>
        <w:t>Select Timeline Date</w:t>
      </w:r>
      <w:r>
        <w:t xml:space="preserve"> value to 06-30 of the selected year</w:t>
      </w:r>
    </w:p>
    <w:p w14:paraId="544D0CD7" w14:textId="0EF07C11" w:rsidR="00463FC0" w:rsidRDefault="00463FC0" w:rsidP="00463FC0">
      <w:pPr>
        <w:pStyle w:val="ListParagraph"/>
        <w:numPr>
          <w:ilvl w:val="1"/>
          <w:numId w:val="1"/>
        </w:numPr>
      </w:pPr>
      <w:r>
        <w:t>Select Timeline Date</w:t>
      </w:r>
    </w:p>
    <w:p w14:paraId="3AD44AFA" w14:textId="13D72C35" w:rsidR="00463FC0" w:rsidRDefault="00463FC0" w:rsidP="00463FC0">
      <w:pPr>
        <w:pStyle w:val="ListParagraph"/>
        <w:numPr>
          <w:ilvl w:val="2"/>
          <w:numId w:val="1"/>
        </w:numPr>
      </w:pPr>
      <w:r>
        <w:t xml:space="preserve">Sets the </w:t>
      </w:r>
      <w:r w:rsidRPr="00463FC0">
        <w:rPr>
          <w:i/>
          <w:iCs/>
          <w:color w:val="0070C0"/>
        </w:rPr>
        <w:t>Select a Year</w:t>
      </w:r>
      <w:r>
        <w:t xml:space="preserve"> value to the same year value as is selected for the Timeline Date</w:t>
      </w:r>
    </w:p>
    <w:p w14:paraId="40C799D6" w14:textId="5739ED57" w:rsidR="00463FC0" w:rsidRDefault="00463FC0" w:rsidP="00463FC0">
      <w:pPr>
        <w:pStyle w:val="ListParagraph"/>
        <w:numPr>
          <w:ilvl w:val="1"/>
          <w:numId w:val="1"/>
        </w:numPr>
      </w:pPr>
      <w:r>
        <w:t>Request Org Service History</w:t>
      </w:r>
    </w:p>
    <w:p w14:paraId="64530B0E" w14:textId="4EFBF1E3" w:rsidR="00463FC0" w:rsidRPr="00463FC0" w:rsidRDefault="00463FC0" w:rsidP="00463FC0">
      <w:pPr>
        <w:pStyle w:val="ListParagraph"/>
        <w:numPr>
          <w:ilvl w:val="2"/>
          <w:numId w:val="1"/>
        </w:numPr>
      </w:pPr>
      <w:r w:rsidRPr="00463FC0">
        <w:rPr>
          <w:color w:val="FF0000"/>
        </w:rPr>
        <w:t>Currently sends a minimal email. I need to create the correct email template</w:t>
      </w:r>
    </w:p>
    <w:p w14:paraId="327B812F" w14:textId="6112D034" w:rsidR="00463FC0" w:rsidRPr="00463FC0" w:rsidRDefault="00463FC0" w:rsidP="00463FC0">
      <w:pPr>
        <w:pStyle w:val="ListParagraph"/>
        <w:numPr>
          <w:ilvl w:val="2"/>
          <w:numId w:val="1"/>
        </w:numPr>
      </w:pPr>
      <w:r>
        <w:rPr>
          <w:color w:val="FF0000"/>
        </w:rPr>
        <w:t>Currently returns to the gauges landing index page with no selections made. What is preferred?</w:t>
      </w:r>
    </w:p>
    <w:p w14:paraId="29CA3D20" w14:textId="7FE9A1E6" w:rsidR="00463FC0" w:rsidRDefault="00463FC0" w:rsidP="00463FC0">
      <w:pPr>
        <w:pStyle w:val="ListParagraph"/>
        <w:numPr>
          <w:ilvl w:val="1"/>
          <w:numId w:val="1"/>
        </w:numPr>
      </w:pPr>
      <w:r w:rsidRPr="00463FC0">
        <w:t>View Latest Report</w:t>
      </w:r>
    </w:p>
    <w:p w14:paraId="40F4DEBA" w14:textId="1CDB5265" w:rsidR="00463FC0" w:rsidRPr="008E4AFB" w:rsidRDefault="00463FC0" w:rsidP="00463FC0">
      <w:pPr>
        <w:pStyle w:val="ListParagraph"/>
        <w:numPr>
          <w:ilvl w:val="2"/>
          <w:numId w:val="1"/>
        </w:numPr>
      </w:pPr>
      <w:r>
        <w:t xml:space="preserve">Shows latest report pdf in </w:t>
      </w:r>
      <w:r w:rsidRPr="00463FC0">
        <w:rPr>
          <w:color w:val="FF0000"/>
        </w:rPr>
        <w:t>same window</w:t>
      </w:r>
      <w:r>
        <w:t xml:space="preserve">, so page is left. </w:t>
      </w:r>
      <w:r w:rsidR="00D77118">
        <w:t xml:space="preserve">StarDoc performs this way also. </w:t>
      </w:r>
      <w:r w:rsidRPr="00463FC0">
        <w:rPr>
          <w:color w:val="FF0000"/>
        </w:rPr>
        <w:t>What is preferred here?</w:t>
      </w:r>
    </w:p>
    <w:p w14:paraId="2A7BB3C9" w14:textId="6324878B" w:rsidR="008E4AFB" w:rsidRPr="008E4AFB" w:rsidRDefault="008E4AFB" w:rsidP="008E4AFB">
      <w:pPr>
        <w:pStyle w:val="ListParagraph"/>
        <w:numPr>
          <w:ilvl w:val="1"/>
          <w:numId w:val="1"/>
        </w:numPr>
      </w:pPr>
      <w:r w:rsidRPr="008E4AFB">
        <w:t>View Devices for this Org</w:t>
      </w:r>
    </w:p>
    <w:p w14:paraId="0B70C69A" w14:textId="59AFF8D4" w:rsidR="008E4AFB" w:rsidRDefault="008E4AFB" w:rsidP="008E4AFB">
      <w:pPr>
        <w:pStyle w:val="ListParagraph"/>
        <w:numPr>
          <w:ilvl w:val="2"/>
          <w:numId w:val="1"/>
        </w:numPr>
      </w:pPr>
      <w:r w:rsidRPr="008E4AFB">
        <w:t>Shows all devices linked to this org</w:t>
      </w:r>
      <w:r w:rsidR="00BC6BA0">
        <w:t xml:space="preserve">  – contract and non-contract</w:t>
      </w:r>
    </w:p>
    <w:p w14:paraId="4EE9B1AF" w14:textId="137E3D17" w:rsidR="00BC6BA0" w:rsidRPr="00D77118" w:rsidRDefault="00BC6BA0" w:rsidP="00D77118">
      <w:pPr>
        <w:pStyle w:val="ListParagraph"/>
        <w:numPr>
          <w:ilvl w:val="1"/>
          <w:numId w:val="1"/>
        </w:numPr>
      </w:pPr>
      <w:r w:rsidRPr="00D77118">
        <w:t xml:space="preserve">Data totals counts match starDoc </w:t>
      </w:r>
    </w:p>
    <w:p w14:paraId="159131A4" w14:textId="4934BDC8" w:rsidR="00BC6BA0" w:rsidRDefault="006675A2" w:rsidP="00BC6BA0">
      <w:pPr>
        <w:pStyle w:val="ListParagraph"/>
        <w:numPr>
          <w:ilvl w:val="1"/>
          <w:numId w:val="1"/>
        </w:numPr>
      </w:pPr>
      <w:r>
        <w:t xml:space="preserve">There is no </w:t>
      </w:r>
      <w:r w:rsidR="00BC6BA0" w:rsidRPr="00BC6BA0">
        <w:rPr>
          <w:i/>
          <w:iCs/>
          <w:color w:val="0070C0"/>
        </w:rPr>
        <w:t>Go to Live Floorplan</w:t>
      </w:r>
      <w:r w:rsidR="00BC6BA0" w:rsidRPr="00BC6BA0">
        <w:t xml:space="preserve"> (under gauges)</w:t>
      </w:r>
      <w:r>
        <w:t xml:space="preserve"> for departments</w:t>
      </w:r>
    </w:p>
    <w:p w14:paraId="2EA7C946" w14:textId="77777777" w:rsidR="00BC6BA0" w:rsidRDefault="00BC6BA0" w:rsidP="00BC6BA0">
      <w:pPr>
        <w:pStyle w:val="ListParagraph"/>
        <w:numPr>
          <w:ilvl w:val="1"/>
          <w:numId w:val="1"/>
        </w:numPr>
      </w:pPr>
      <w:r>
        <w:t>Clicking on a black gauge</w:t>
      </w:r>
    </w:p>
    <w:p w14:paraId="5E32B704" w14:textId="0F5FCF9C" w:rsidR="00BC6BA0" w:rsidRPr="00391699" w:rsidRDefault="00BC6BA0" w:rsidP="00BC6BA0">
      <w:pPr>
        <w:pStyle w:val="ListParagraph"/>
        <w:numPr>
          <w:ilvl w:val="2"/>
          <w:numId w:val="1"/>
        </w:numPr>
      </w:pPr>
      <w:r>
        <w:t>shows</w:t>
      </w:r>
      <w:r w:rsidR="00391699">
        <w:t xml:space="preserve"> modal windows of all black </w:t>
      </w:r>
      <w:r w:rsidR="006675A2">
        <w:t>and color.</w:t>
      </w:r>
      <w:r w:rsidR="00391699">
        <w:t xml:space="preserve">gauges. </w:t>
      </w:r>
      <w:r w:rsidR="00391699" w:rsidRPr="00391699">
        <w:rPr>
          <w:color w:val="FF0000"/>
        </w:rPr>
        <w:t xml:space="preserve">I need to </w:t>
      </w:r>
      <w:r w:rsidR="006675A2">
        <w:rPr>
          <w:color w:val="FF0000"/>
        </w:rPr>
        <w:t>fix</w:t>
      </w:r>
      <w:r w:rsidR="00391699" w:rsidRPr="00391699">
        <w:rPr>
          <w:color w:val="FF0000"/>
        </w:rPr>
        <w:t xml:space="preserve"> this</w:t>
      </w:r>
      <w:r w:rsidR="006675A2">
        <w:rPr>
          <w:color w:val="FF0000"/>
        </w:rPr>
        <w:t xml:space="preserve"> to display only black gauges and to limit the modal windows , </w:t>
      </w:r>
      <w:r w:rsidR="00391699" w:rsidRPr="00391699">
        <w:rPr>
          <w:color w:val="FF0000"/>
        </w:rPr>
        <w:t>but to what</w:t>
      </w:r>
      <w:r w:rsidR="00391699">
        <w:rPr>
          <w:color w:val="FF0000"/>
        </w:rPr>
        <w:t xml:space="preserve"> amount over?</w:t>
      </w:r>
    </w:p>
    <w:p w14:paraId="59AEB296" w14:textId="2FAC8991" w:rsidR="00391699" w:rsidRDefault="00391699" w:rsidP="00391699">
      <w:pPr>
        <w:pStyle w:val="ListParagraph"/>
        <w:numPr>
          <w:ilvl w:val="1"/>
          <w:numId w:val="1"/>
        </w:numPr>
      </w:pPr>
      <w:r>
        <w:t>Clicking on a color gauge</w:t>
      </w:r>
    </w:p>
    <w:p w14:paraId="13E9EF2F" w14:textId="2A26ECC8" w:rsidR="006675A2" w:rsidRPr="00F74F3F" w:rsidRDefault="006675A2" w:rsidP="006675A2">
      <w:pPr>
        <w:pStyle w:val="ListParagraph"/>
        <w:numPr>
          <w:ilvl w:val="2"/>
          <w:numId w:val="1"/>
        </w:numPr>
      </w:pPr>
      <w:r>
        <w:t xml:space="preserve">shows modal windows of all black and color.gauges. </w:t>
      </w:r>
      <w:r w:rsidRPr="00391699">
        <w:rPr>
          <w:color w:val="FF0000"/>
        </w:rPr>
        <w:t xml:space="preserve">I need to </w:t>
      </w:r>
      <w:r>
        <w:rPr>
          <w:color w:val="FF0000"/>
        </w:rPr>
        <w:t>fix</w:t>
      </w:r>
      <w:r w:rsidRPr="00391699">
        <w:rPr>
          <w:color w:val="FF0000"/>
        </w:rPr>
        <w:t xml:space="preserve"> this</w:t>
      </w:r>
      <w:r>
        <w:rPr>
          <w:color w:val="FF0000"/>
        </w:rPr>
        <w:t xml:space="preserve"> to display only color gauges and to limit the modal windows , </w:t>
      </w:r>
      <w:r w:rsidRPr="00391699">
        <w:rPr>
          <w:color w:val="FF0000"/>
        </w:rPr>
        <w:t>but to what</w:t>
      </w:r>
      <w:r>
        <w:rPr>
          <w:color w:val="FF0000"/>
        </w:rPr>
        <w:t xml:space="preserve"> amount over?</w:t>
      </w:r>
    </w:p>
    <w:p w14:paraId="3DCAD9A1" w14:textId="04F41587" w:rsidR="00F74F3F" w:rsidRPr="00D77118" w:rsidRDefault="00F74F3F" w:rsidP="00F74F3F">
      <w:pPr>
        <w:pStyle w:val="ListParagraph"/>
        <w:numPr>
          <w:ilvl w:val="1"/>
          <w:numId w:val="1"/>
        </w:numPr>
      </w:pPr>
      <w:r w:rsidRPr="00F74F3F">
        <w:t>Gauge percentages</w:t>
      </w:r>
      <w:r>
        <w:rPr>
          <w:color w:val="FF0000"/>
        </w:rPr>
        <w:t xml:space="preserve"> – same as building gauges</w:t>
      </w:r>
    </w:p>
    <w:p w14:paraId="32568F79" w14:textId="0E0E97D4" w:rsidR="00F74F3F" w:rsidRPr="00F74F3F" w:rsidRDefault="00F74F3F" w:rsidP="00F74F3F">
      <w:pPr>
        <w:pStyle w:val="ListParagraph"/>
        <w:numPr>
          <w:ilvl w:val="1"/>
          <w:numId w:val="1"/>
        </w:numPr>
      </w:pPr>
      <w:r w:rsidRPr="00D77118">
        <w:t>Annual Black totals</w:t>
      </w:r>
      <w:r>
        <w:t xml:space="preserve"> </w:t>
      </w:r>
      <w:r>
        <w:rPr>
          <w:color w:val="FF0000"/>
        </w:rPr>
        <w:t>– same as building gauges</w:t>
      </w:r>
    </w:p>
    <w:p w14:paraId="60E361F3" w14:textId="7EE78611" w:rsidR="00F74F3F" w:rsidRPr="006675A2" w:rsidRDefault="00F74F3F" w:rsidP="00F74F3F">
      <w:pPr>
        <w:pStyle w:val="ListParagraph"/>
        <w:numPr>
          <w:ilvl w:val="1"/>
          <w:numId w:val="1"/>
        </w:numPr>
      </w:pPr>
      <w:r w:rsidRPr="00F74F3F">
        <w:t>Annual Color totals</w:t>
      </w:r>
      <w:r>
        <w:rPr>
          <w:color w:val="FF0000"/>
        </w:rPr>
        <w:t xml:space="preserve"> – same as building gauges</w:t>
      </w:r>
    </w:p>
    <w:p w14:paraId="16D5E9B7" w14:textId="75A2BA3C" w:rsidR="006675A2" w:rsidRPr="009D4239" w:rsidRDefault="006675A2" w:rsidP="006675A2">
      <w:pPr>
        <w:pStyle w:val="ListParagraph"/>
        <w:numPr>
          <w:ilvl w:val="1"/>
          <w:numId w:val="1"/>
        </w:numPr>
      </w:pPr>
      <w:r>
        <w:rPr>
          <w:color w:val="FF0000"/>
        </w:rPr>
        <w:lastRenderedPageBreak/>
        <w:t>The first department name is in black, while the others are blue. I need to fix this</w:t>
      </w:r>
      <w:r w:rsidR="00D77118">
        <w:rPr>
          <w:color w:val="FF0000"/>
        </w:rPr>
        <w:t xml:space="preserve"> bug.</w:t>
      </w:r>
      <w:r w:rsidR="008B14A8">
        <w:rPr>
          <w:color w:val="FF0000"/>
        </w:rPr>
        <w:t xml:space="preserve"> It only affects the appearance.</w:t>
      </w:r>
    </w:p>
    <w:p w14:paraId="3ABAAD39" w14:textId="77777777" w:rsidR="007A7CAE" w:rsidRDefault="007A7CAE" w:rsidP="009D4239">
      <w:pPr>
        <w:rPr>
          <w:b/>
          <w:bCs/>
          <w:sz w:val="24"/>
          <w:szCs w:val="24"/>
        </w:rPr>
      </w:pPr>
    </w:p>
    <w:p w14:paraId="211DE91E" w14:textId="77777777" w:rsidR="007A7CAE" w:rsidRDefault="007A7CAE" w:rsidP="009D4239">
      <w:pPr>
        <w:rPr>
          <w:b/>
          <w:bCs/>
          <w:sz w:val="24"/>
          <w:szCs w:val="24"/>
        </w:rPr>
      </w:pPr>
    </w:p>
    <w:p w14:paraId="2D451618" w14:textId="269444BE" w:rsidR="009D4239" w:rsidRDefault="009D4239" w:rsidP="009D4239">
      <w:r w:rsidRPr="009D4239">
        <w:rPr>
          <w:b/>
          <w:bCs/>
          <w:sz w:val="24"/>
          <w:szCs w:val="24"/>
        </w:rPr>
        <w:t xml:space="preserve">Device Summary Pages </w:t>
      </w:r>
      <w:r>
        <w:t>– same for buildings and departments</w:t>
      </w:r>
    </w:p>
    <w:p w14:paraId="3E6549F0" w14:textId="77777777" w:rsidR="007A7CAE" w:rsidRDefault="007A7CAE" w:rsidP="009D4239">
      <w:pPr>
        <w:pStyle w:val="ListParagraph"/>
        <w:numPr>
          <w:ilvl w:val="0"/>
          <w:numId w:val="2"/>
        </w:numPr>
      </w:pPr>
      <w:r>
        <w:t>Searches</w:t>
      </w:r>
    </w:p>
    <w:p w14:paraId="16981127" w14:textId="44674B63" w:rsidR="007A7CAE" w:rsidRPr="009F7D68" w:rsidRDefault="009D4239" w:rsidP="007A7CAE">
      <w:pPr>
        <w:pStyle w:val="ListParagraph"/>
        <w:numPr>
          <w:ilvl w:val="1"/>
          <w:numId w:val="2"/>
        </w:numPr>
      </w:pPr>
      <w:r>
        <w:t xml:space="preserve">Same searches as on starDoc except </w:t>
      </w:r>
      <w:r w:rsidRPr="007A7CAE">
        <w:rPr>
          <w:i/>
          <w:iCs/>
          <w:color w:val="FF0000"/>
        </w:rPr>
        <w:t>floor number</w:t>
      </w:r>
    </w:p>
    <w:p w14:paraId="49C3F53F" w14:textId="46BE9B3E" w:rsidR="009F7D68" w:rsidRPr="007A7CAE" w:rsidRDefault="009F7D68" w:rsidP="007A7CAE">
      <w:pPr>
        <w:pStyle w:val="ListParagraph"/>
        <w:numPr>
          <w:ilvl w:val="1"/>
          <w:numId w:val="2"/>
        </w:numPr>
      </w:pPr>
      <w:r w:rsidRPr="009F7D68">
        <w:rPr>
          <w:color w:val="0070C0"/>
        </w:rPr>
        <w:t>Search box (new)</w:t>
      </w:r>
      <w:r>
        <w:rPr>
          <w:color w:val="FF0000"/>
        </w:rPr>
        <w:t xml:space="preserve"> </w:t>
      </w:r>
      <w:r w:rsidRPr="009F7D68">
        <w:t>– allows searching for strings in most columns.</w:t>
      </w:r>
    </w:p>
    <w:p w14:paraId="36378400" w14:textId="04DB1101" w:rsidR="009D4239" w:rsidRDefault="009D4239" w:rsidP="007A7CAE">
      <w:pPr>
        <w:pStyle w:val="ListParagraph"/>
        <w:numPr>
          <w:ilvl w:val="1"/>
          <w:numId w:val="2"/>
        </w:numPr>
      </w:pPr>
      <w:r>
        <w:t xml:space="preserve">Searches are </w:t>
      </w:r>
      <w:r w:rsidRPr="007A7CAE">
        <w:rPr>
          <w:b/>
          <w:bCs/>
          <w:color w:val="0070C0"/>
        </w:rPr>
        <w:t>easier to use</w:t>
      </w:r>
      <w:r>
        <w:t xml:space="preserve"> due to the dropdowns. In starDoc, typing was required and if a user misstyped, results would be incorrect.</w:t>
      </w:r>
    </w:p>
    <w:p w14:paraId="6327F9CD" w14:textId="40BAB82F" w:rsidR="007A7CAE" w:rsidRDefault="007A7CAE" w:rsidP="007A7CAE">
      <w:pPr>
        <w:pStyle w:val="ListParagraph"/>
        <w:numPr>
          <w:ilvl w:val="0"/>
          <w:numId w:val="2"/>
        </w:numPr>
      </w:pPr>
      <w:r>
        <w:t>Pdf – export to</w:t>
      </w:r>
    </w:p>
    <w:p w14:paraId="5638AFA6" w14:textId="715C5064" w:rsidR="007A7CAE" w:rsidRDefault="007A7CAE" w:rsidP="007A7CAE">
      <w:pPr>
        <w:pStyle w:val="ListParagraph"/>
        <w:numPr>
          <w:ilvl w:val="1"/>
          <w:numId w:val="2"/>
        </w:numPr>
      </w:pPr>
      <w:r>
        <w:t xml:space="preserve">starDoc – </w:t>
      </w:r>
      <w:r w:rsidRPr="007A7CAE">
        <w:rPr>
          <w:b/>
          <w:bCs/>
        </w:rPr>
        <w:t>does not work. Fatal error</w:t>
      </w:r>
    </w:p>
    <w:p w14:paraId="7D84FAC5" w14:textId="6835BBFA" w:rsidR="007A7CAE" w:rsidRDefault="007A7CAE" w:rsidP="007A7CAE">
      <w:pPr>
        <w:pStyle w:val="ListParagraph"/>
        <w:numPr>
          <w:ilvl w:val="1"/>
          <w:numId w:val="2"/>
        </w:numPr>
      </w:pPr>
      <w:r>
        <w:t xml:space="preserve">star2020 – </w:t>
      </w:r>
      <w:r w:rsidRPr="007A7CAE">
        <w:rPr>
          <w:color w:val="FF0000"/>
        </w:rPr>
        <w:t>pdf is cut off</w:t>
      </w:r>
      <w:r>
        <w:t xml:space="preserve"> due to number of columns. </w:t>
      </w:r>
      <w:r w:rsidR="002C52F3" w:rsidRPr="002C52F3">
        <w:rPr>
          <w:b/>
          <w:bCs/>
          <w:color w:val="FF0000"/>
        </w:rPr>
        <w:t>Discuss this with reordering</w:t>
      </w:r>
      <w:r w:rsidR="009F7D68">
        <w:t>.</w:t>
      </w:r>
    </w:p>
    <w:p w14:paraId="5CBC2A96" w14:textId="4754B6D8" w:rsidR="007A7CAE" w:rsidRDefault="007A7CAE" w:rsidP="007A7CAE">
      <w:pPr>
        <w:pStyle w:val="ListParagraph"/>
        <w:numPr>
          <w:ilvl w:val="0"/>
          <w:numId w:val="2"/>
        </w:numPr>
      </w:pPr>
      <w:r>
        <w:t>Excel – export to</w:t>
      </w:r>
    </w:p>
    <w:p w14:paraId="17F75CFB" w14:textId="71E6682A" w:rsidR="007A7CAE" w:rsidRDefault="007A7CAE" w:rsidP="007A7CAE">
      <w:pPr>
        <w:pStyle w:val="ListParagraph"/>
        <w:numPr>
          <w:ilvl w:val="1"/>
          <w:numId w:val="2"/>
        </w:numPr>
      </w:pPr>
      <w:r>
        <w:t>works like starDoc</w:t>
      </w:r>
    </w:p>
    <w:p w14:paraId="2F36FCAF" w14:textId="5A0EF0B8" w:rsidR="007A7CAE" w:rsidRPr="00A045C5" w:rsidRDefault="007A7CAE" w:rsidP="007A7CAE">
      <w:pPr>
        <w:pStyle w:val="ListParagraph"/>
        <w:numPr>
          <w:ilvl w:val="0"/>
          <w:numId w:val="2"/>
        </w:numPr>
      </w:pPr>
      <w:r>
        <w:t xml:space="preserve">Reset all filters – </w:t>
      </w:r>
      <w:r w:rsidRPr="007A7CAE">
        <w:rPr>
          <w:color w:val="FF0000"/>
        </w:rPr>
        <w:t xml:space="preserve">No option for this </w:t>
      </w:r>
      <w:r w:rsidR="009F7D68">
        <w:rPr>
          <w:color w:val="FF0000"/>
        </w:rPr>
        <w:t>on star2020</w:t>
      </w:r>
      <w:r w:rsidRPr="007A7CAE">
        <w:rPr>
          <w:color w:val="FF0000"/>
        </w:rPr>
        <w:t>. Is it needed?</w:t>
      </w:r>
    </w:p>
    <w:p w14:paraId="32435231" w14:textId="6D11A474" w:rsidR="00A045C5" w:rsidRPr="00A045C5" w:rsidRDefault="00CF4F14" w:rsidP="00A045C5">
      <w:pPr>
        <w:pStyle w:val="ListParagraph"/>
        <w:numPr>
          <w:ilvl w:val="1"/>
          <w:numId w:val="2"/>
        </w:numPr>
      </w:pPr>
      <w:r>
        <w:rPr>
          <w:color w:val="FF0000"/>
        </w:rPr>
        <w:t xml:space="preserve"> </w:t>
      </w:r>
    </w:p>
    <w:p w14:paraId="62FFCBBE" w14:textId="57A37CED" w:rsidR="00A045C5" w:rsidRPr="00A045C5" w:rsidRDefault="00A045C5" w:rsidP="007A7CAE">
      <w:pPr>
        <w:pStyle w:val="ListParagraph"/>
        <w:numPr>
          <w:ilvl w:val="0"/>
          <w:numId w:val="2"/>
        </w:numPr>
      </w:pPr>
      <w:r w:rsidRPr="00A045C5">
        <w:t>Email</w:t>
      </w:r>
      <w:r>
        <w:rPr>
          <w:color w:val="FF0000"/>
        </w:rPr>
        <w:t xml:space="preserve"> – No option for this created. Is it needed?</w:t>
      </w:r>
    </w:p>
    <w:p w14:paraId="35FC6884" w14:textId="0960DA89" w:rsidR="00A045C5" w:rsidRPr="00A045C5" w:rsidRDefault="00A045C5" w:rsidP="007A7CAE">
      <w:pPr>
        <w:pStyle w:val="ListParagraph"/>
        <w:numPr>
          <w:ilvl w:val="0"/>
          <w:numId w:val="2"/>
        </w:numPr>
        <w:rPr>
          <w:color w:val="0070C0"/>
        </w:rPr>
      </w:pPr>
      <w:r w:rsidRPr="00A045C5">
        <w:rPr>
          <w:color w:val="0070C0"/>
        </w:rPr>
        <w:t>New buttons on star2020</w:t>
      </w:r>
    </w:p>
    <w:p w14:paraId="63AC6227" w14:textId="342F21C6" w:rsidR="00A045C5" w:rsidRPr="009F7D68" w:rsidRDefault="00A045C5" w:rsidP="00A045C5">
      <w:pPr>
        <w:pStyle w:val="ListParagraph"/>
        <w:numPr>
          <w:ilvl w:val="1"/>
          <w:numId w:val="2"/>
        </w:numPr>
      </w:pPr>
      <w:r w:rsidRPr="00A045C5">
        <w:rPr>
          <w:color w:val="0070C0"/>
        </w:rPr>
        <w:t>Copy</w:t>
      </w:r>
      <w:r>
        <w:rPr>
          <w:color w:val="FF0000"/>
        </w:rPr>
        <w:t xml:space="preserve"> </w:t>
      </w:r>
      <w:r w:rsidRPr="009F7D68">
        <w:t>– copies data as a table (like Excel)</w:t>
      </w:r>
    </w:p>
    <w:p w14:paraId="364FE39A" w14:textId="25AD4DF5" w:rsidR="00A045C5" w:rsidRPr="009F7D68" w:rsidRDefault="00A045C5" w:rsidP="00A045C5">
      <w:pPr>
        <w:pStyle w:val="ListParagraph"/>
        <w:numPr>
          <w:ilvl w:val="1"/>
          <w:numId w:val="2"/>
        </w:numPr>
      </w:pPr>
      <w:r w:rsidRPr="009F7D68">
        <w:rPr>
          <w:color w:val="0070C0"/>
        </w:rPr>
        <w:t>Column visibility</w:t>
      </w:r>
      <w:r w:rsidR="009F7D68" w:rsidRPr="009F7D68">
        <w:rPr>
          <w:color w:val="0070C0"/>
        </w:rPr>
        <w:t xml:space="preserve"> </w:t>
      </w:r>
      <w:r w:rsidR="009F7D68" w:rsidRPr="009F7D68">
        <w:t>– hides columns as clicked by user.</w:t>
      </w:r>
      <w:r w:rsidR="009F7D68">
        <w:t xml:space="preserve"> To make this a useful option, I will need to make the user’s selections sticky (kept till reset).</w:t>
      </w:r>
    </w:p>
    <w:p w14:paraId="008162F7" w14:textId="72B9F1E6" w:rsidR="009F7D68" w:rsidRPr="009F7D68" w:rsidRDefault="009F7D68" w:rsidP="009F7D68">
      <w:pPr>
        <w:pStyle w:val="ListParagraph"/>
        <w:numPr>
          <w:ilvl w:val="2"/>
          <w:numId w:val="2"/>
        </w:numPr>
      </w:pPr>
      <w:r w:rsidRPr="009F7D68">
        <w:t>Hidden columns still show in the exported data</w:t>
      </w:r>
    </w:p>
    <w:p w14:paraId="6281EB48" w14:textId="29DC21AD" w:rsidR="009F7D68" w:rsidRDefault="009F7D68" w:rsidP="009F7D68">
      <w:pPr>
        <w:pStyle w:val="ListParagraph"/>
        <w:numPr>
          <w:ilvl w:val="2"/>
          <w:numId w:val="2"/>
        </w:numPr>
      </w:pPr>
      <w:r w:rsidRPr="009F7D68">
        <w:t>Hidden columns are not saved for next time the user visits the page. I may be able to change this, but am not sure.</w:t>
      </w:r>
    </w:p>
    <w:p w14:paraId="7D04BCB7" w14:textId="70794461" w:rsidR="009F7D68" w:rsidRDefault="009F7D68" w:rsidP="009F7D68">
      <w:pPr>
        <w:pStyle w:val="ListParagraph"/>
        <w:numPr>
          <w:ilvl w:val="2"/>
          <w:numId w:val="2"/>
        </w:numPr>
      </w:pPr>
      <w:r>
        <w:t>Updating filter criteria will reset the column visibility.</w:t>
      </w:r>
    </w:p>
    <w:p w14:paraId="77411FEA" w14:textId="28C28379" w:rsidR="002C52F3" w:rsidRDefault="002C52F3" w:rsidP="002C52F3">
      <w:pPr>
        <w:pStyle w:val="ListParagraph"/>
        <w:numPr>
          <w:ilvl w:val="1"/>
          <w:numId w:val="2"/>
        </w:numPr>
      </w:pPr>
      <w:r w:rsidRPr="002C52F3">
        <w:rPr>
          <w:color w:val="0070C0"/>
        </w:rPr>
        <w:t>Column reordering</w:t>
      </w:r>
      <w:r>
        <w:t xml:space="preserve"> – there is no button for this, but columns can be reordered by clicking on the header of the column and dragging it.</w:t>
      </w:r>
    </w:p>
    <w:p w14:paraId="493A6FF4" w14:textId="2CC1165E" w:rsidR="002C52F3" w:rsidRDefault="002C52F3" w:rsidP="002C52F3">
      <w:pPr>
        <w:pStyle w:val="ListParagraph"/>
        <w:numPr>
          <w:ilvl w:val="2"/>
          <w:numId w:val="2"/>
        </w:numPr>
      </w:pPr>
      <w:r>
        <w:t>Reordered column states are saved until user moves them again.</w:t>
      </w:r>
    </w:p>
    <w:p w14:paraId="0683DDA8" w14:textId="62ACB908" w:rsidR="002C52F3" w:rsidRDefault="002C52F3" w:rsidP="002C52F3">
      <w:pPr>
        <w:pStyle w:val="ListParagraph"/>
        <w:numPr>
          <w:ilvl w:val="2"/>
          <w:numId w:val="2"/>
        </w:numPr>
      </w:pPr>
      <w:r>
        <w:t>Reordering carries into the exported pdf, excel, and print docs</w:t>
      </w:r>
    </w:p>
    <w:p w14:paraId="1743505C" w14:textId="56727B4D" w:rsidR="002C52F3" w:rsidRPr="002C52F3" w:rsidRDefault="002C52F3" w:rsidP="002C52F3">
      <w:pPr>
        <w:pStyle w:val="ListParagraph"/>
        <w:numPr>
          <w:ilvl w:val="2"/>
          <w:numId w:val="2"/>
        </w:numPr>
        <w:rPr>
          <w:color w:val="FF0000"/>
        </w:rPr>
      </w:pPr>
      <w:r w:rsidRPr="002C52F3">
        <w:rPr>
          <w:color w:val="FF0000"/>
        </w:rPr>
        <w:t>I will need to look into this and see if there is a way to reset all columns back to original with one button click. There may be a way, but I am not sure.</w:t>
      </w:r>
    </w:p>
    <w:p w14:paraId="57B56C63" w14:textId="77777777" w:rsidR="009919DC" w:rsidRDefault="009919DC" w:rsidP="00BA7B99">
      <w:pPr>
        <w:rPr>
          <w:b/>
          <w:bCs/>
          <w:sz w:val="24"/>
          <w:szCs w:val="24"/>
        </w:rPr>
      </w:pPr>
    </w:p>
    <w:p w14:paraId="5FBF2E74" w14:textId="59958252" w:rsidR="00BA7B99" w:rsidRPr="009919DC" w:rsidRDefault="00BA7B99" w:rsidP="00BA7B99">
      <w:pPr>
        <w:rPr>
          <w:b/>
          <w:bCs/>
          <w:sz w:val="24"/>
          <w:szCs w:val="24"/>
        </w:rPr>
      </w:pPr>
      <w:r w:rsidRPr="009919DC">
        <w:rPr>
          <w:b/>
          <w:bCs/>
          <w:sz w:val="24"/>
          <w:szCs w:val="24"/>
        </w:rPr>
        <w:t>Building Volumes</w:t>
      </w:r>
    </w:p>
    <w:p w14:paraId="4F3DD9F8" w14:textId="77777777" w:rsidR="00BA7B99" w:rsidRDefault="00BA7B99" w:rsidP="00BA7B99">
      <w:pPr>
        <w:pStyle w:val="ListParagraph"/>
        <w:numPr>
          <w:ilvl w:val="0"/>
          <w:numId w:val="1"/>
        </w:numPr>
      </w:pPr>
      <w:r>
        <w:t>index landing page</w:t>
      </w:r>
    </w:p>
    <w:p w14:paraId="12DFD291" w14:textId="77777777" w:rsidR="00BA7B99" w:rsidRDefault="00BA7B99" w:rsidP="00BA7B99">
      <w:pPr>
        <w:pStyle w:val="ListParagraph"/>
        <w:numPr>
          <w:ilvl w:val="1"/>
          <w:numId w:val="1"/>
        </w:numPr>
      </w:pPr>
      <w:r>
        <w:t>Disabled elements</w:t>
      </w:r>
    </w:p>
    <w:p w14:paraId="52AE2AD2" w14:textId="77777777" w:rsidR="00BA7B99" w:rsidRDefault="00BA7B99" w:rsidP="00BA7B99">
      <w:pPr>
        <w:pStyle w:val="ListParagraph"/>
        <w:numPr>
          <w:ilvl w:val="2"/>
          <w:numId w:val="1"/>
        </w:numPr>
      </w:pPr>
      <w:r>
        <w:t>Select a Year</w:t>
      </w:r>
    </w:p>
    <w:p w14:paraId="7EAD8F08" w14:textId="77777777" w:rsidR="00BA7B99" w:rsidRDefault="00BA7B99" w:rsidP="00BA7B99">
      <w:pPr>
        <w:pStyle w:val="ListParagraph"/>
        <w:numPr>
          <w:ilvl w:val="2"/>
          <w:numId w:val="1"/>
        </w:numPr>
      </w:pPr>
      <w:r>
        <w:t>Select Timeline Date</w:t>
      </w:r>
    </w:p>
    <w:p w14:paraId="63551074" w14:textId="29620F6A" w:rsidR="00BA7B99" w:rsidRDefault="00BA7B99" w:rsidP="00BA7B99">
      <w:pPr>
        <w:pStyle w:val="ListParagraph"/>
        <w:numPr>
          <w:ilvl w:val="2"/>
          <w:numId w:val="1"/>
        </w:numPr>
      </w:pPr>
      <w:r>
        <w:t>Request Org Service History button</w:t>
      </w:r>
    </w:p>
    <w:p w14:paraId="31F628C1" w14:textId="7CF9635C" w:rsidR="004B686F" w:rsidRDefault="004B686F" w:rsidP="00BA7B99">
      <w:pPr>
        <w:pStyle w:val="ListParagraph"/>
        <w:numPr>
          <w:ilvl w:val="2"/>
          <w:numId w:val="1"/>
        </w:numPr>
      </w:pPr>
      <w:r>
        <w:t>View Latest Report</w:t>
      </w:r>
    </w:p>
    <w:p w14:paraId="0665C952" w14:textId="4D8929D2" w:rsidR="004B686F" w:rsidRDefault="004B686F" w:rsidP="004B686F">
      <w:pPr>
        <w:pStyle w:val="ListParagraph"/>
        <w:numPr>
          <w:ilvl w:val="3"/>
          <w:numId w:val="1"/>
        </w:numPr>
      </w:pPr>
      <w:r>
        <w:t>This will only be visible if the selected org has a report to view</w:t>
      </w:r>
    </w:p>
    <w:p w14:paraId="5165175E" w14:textId="7E0D7D62" w:rsidR="00BA7B99" w:rsidRDefault="00BA7B99" w:rsidP="00BA7B99">
      <w:pPr>
        <w:pStyle w:val="ListParagraph"/>
        <w:numPr>
          <w:ilvl w:val="2"/>
          <w:numId w:val="1"/>
        </w:numPr>
      </w:pPr>
      <w:r>
        <w:t>View Device Listing button</w:t>
      </w:r>
    </w:p>
    <w:p w14:paraId="6690223E" w14:textId="01EA2221" w:rsidR="009D1464" w:rsidRDefault="009D1464" w:rsidP="009D1464">
      <w:pPr>
        <w:pStyle w:val="ListParagraph"/>
        <w:numPr>
          <w:ilvl w:val="3"/>
          <w:numId w:val="1"/>
        </w:numPr>
      </w:pPr>
      <w:r>
        <w:t>This will only be visible on the show page, when an org is selected</w:t>
      </w:r>
    </w:p>
    <w:p w14:paraId="6B7A3B48" w14:textId="2743167D" w:rsidR="00143533" w:rsidRDefault="00143533" w:rsidP="00143533">
      <w:pPr>
        <w:pStyle w:val="ListParagraph"/>
        <w:numPr>
          <w:ilvl w:val="0"/>
          <w:numId w:val="1"/>
        </w:numPr>
      </w:pPr>
      <w:r>
        <w:t>show page</w:t>
      </w:r>
    </w:p>
    <w:p w14:paraId="425F91A0" w14:textId="2C0A2EA6" w:rsidR="00006A6A" w:rsidRDefault="00006A6A" w:rsidP="00006A6A">
      <w:pPr>
        <w:pStyle w:val="ListParagraph"/>
        <w:numPr>
          <w:ilvl w:val="1"/>
          <w:numId w:val="1"/>
        </w:numPr>
      </w:pPr>
      <w:r>
        <w:t>Yearly totals off by the same as on the gauges page totals box</w:t>
      </w:r>
    </w:p>
    <w:p w14:paraId="2BE73BA3" w14:textId="77777777" w:rsidR="005E3AB0" w:rsidRPr="005E3AB0" w:rsidRDefault="005E3AB0" w:rsidP="00006A6A">
      <w:pPr>
        <w:pStyle w:val="ListParagraph"/>
        <w:numPr>
          <w:ilvl w:val="1"/>
          <w:numId w:val="1"/>
        </w:numPr>
      </w:pPr>
      <w:r w:rsidRPr="005E3AB0">
        <w:rPr>
          <w:i/>
          <w:iCs/>
          <w:color w:val="0070C0"/>
        </w:rPr>
        <w:lastRenderedPageBreak/>
        <w:t>Exportable View link</w:t>
      </w:r>
    </w:p>
    <w:p w14:paraId="1DAC5C97" w14:textId="10064C55" w:rsidR="005E3AB0" w:rsidRDefault="005E3AB0" w:rsidP="005E3AB0">
      <w:pPr>
        <w:pStyle w:val="ListParagraph"/>
        <w:numPr>
          <w:ilvl w:val="2"/>
          <w:numId w:val="1"/>
        </w:numPr>
      </w:pPr>
      <w:r w:rsidRPr="005E3AB0">
        <w:t xml:space="preserve">On StarDoc, this </w:t>
      </w:r>
      <w:r>
        <w:t>brings up a table containing all of the same data as the accordion child table of building data. Then from that page, the user can click a button to export to Excel.</w:t>
      </w:r>
    </w:p>
    <w:p w14:paraId="5CAB0589" w14:textId="0FA85812" w:rsidR="005E3AB0" w:rsidRDefault="005E3AB0" w:rsidP="005E3AB0">
      <w:pPr>
        <w:pStyle w:val="ListParagraph"/>
        <w:numPr>
          <w:ilvl w:val="2"/>
          <w:numId w:val="1"/>
        </w:numPr>
      </w:pPr>
      <w:r>
        <w:t>On star2020, I have not created this yet.</w:t>
      </w:r>
    </w:p>
    <w:p w14:paraId="5754C006" w14:textId="77777777" w:rsidR="009D1464" w:rsidRPr="008E4AFB" w:rsidRDefault="009D1464" w:rsidP="009D1464">
      <w:pPr>
        <w:pStyle w:val="ListParagraph"/>
        <w:numPr>
          <w:ilvl w:val="1"/>
          <w:numId w:val="1"/>
        </w:numPr>
      </w:pPr>
      <w:r w:rsidRPr="008E4AFB">
        <w:t>View Devices for this Org</w:t>
      </w:r>
    </w:p>
    <w:p w14:paraId="14B3F899" w14:textId="783C9BED" w:rsidR="009D1464" w:rsidRDefault="009D1464" w:rsidP="009D1464">
      <w:pPr>
        <w:pStyle w:val="ListParagraph"/>
        <w:numPr>
          <w:ilvl w:val="2"/>
          <w:numId w:val="1"/>
        </w:numPr>
      </w:pPr>
      <w:r w:rsidRPr="008E4AFB">
        <w:t>Shows all devices linked to this org</w:t>
      </w:r>
      <w:r>
        <w:t xml:space="preserve">  – contract and non-contract</w:t>
      </w:r>
    </w:p>
    <w:p w14:paraId="1B26F21C" w14:textId="55A90E82" w:rsidR="002B28BD" w:rsidRDefault="002B28BD" w:rsidP="00006A6A">
      <w:pPr>
        <w:pStyle w:val="ListParagraph"/>
        <w:numPr>
          <w:ilvl w:val="1"/>
          <w:numId w:val="1"/>
        </w:numPr>
      </w:pPr>
      <w:r w:rsidRPr="002B28BD">
        <w:rPr>
          <w:i/>
          <w:iCs/>
          <w:color w:val="0070C0"/>
        </w:rPr>
        <w:t xml:space="preserve">Go To Live Floorplan </w:t>
      </w:r>
      <w:r>
        <w:t>link</w:t>
      </w:r>
    </w:p>
    <w:p w14:paraId="519E86A3" w14:textId="3CCBF777" w:rsidR="002B28BD" w:rsidRPr="002B28BD" w:rsidRDefault="002B28BD" w:rsidP="002B28BD">
      <w:pPr>
        <w:pStyle w:val="ListParagraph"/>
        <w:numPr>
          <w:ilvl w:val="2"/>
          <w:numId w:val="1"/>
        </w:numPr>
      </w:pPr>
      <w:r w:rsidRPr="002B28BD">
        <w:t>This opens the floorplan for the 1st floor in starDoc</w:t>
      </w:r>
    </w:p>
    <w:p w14:paraId="77E15516" w14:textId="5D48D5E6" w:rsidR="002B28BD" w:rsidRPr="002B28BD" w:rsidRDefault="004D2F9B" w:rsidP="002B28BD">
      <w:pPr>
        <w:pStyle w:val="ListParagraph"/>
        <w:numPr>
          <w:ilvl w:val="2"/>
          <w:numId w:val="1"/>
        </w:numPr>
        <w:rPr>
          <w:color w:val="FF0000"/>
        </w:rPr>
      </w:pPr>
      <w:r>
        <w:rPr>
          <w:color w:val="FF0000"/>
        </w:rPr>
        <w:t xml:space="preserve">In star2020, </w:t>
      </w:r>
      <w:r w:rsidR="002B28BD" w:rsidRPr="002B28BD">
        <w:rPr>
          <w:color w:val="FF0000"/>
        </w:rPr>
        <w:t>I have incorrectly pointed it to a blank floorplan. Is the preference to point it to the 1st floor by default?</w:t>
      </w:r>
    </w:p>
    <w:p w14:paraId="3C4FDA0C" w14:textId="2E4FCE32" w:rsidR="007060B9" w:rsidRDefault="007060B9" w:rsidP="00006A6A">
      <w:pPr>
        <w:pStyle w:val="ListParagraph"/>
        <w:numPr>
          <w:ilvl w:val="1"/>
          <w:numId w:val="1"/>
        </w:numPr>
      </w:pPr>
      <w:r>
        <w:t>Clicking on Building brings up accordion of machines in that building</w:t>
      </w:r>
    </w:p>
    <w:p w14:paraId="503568A3" w14:textId="77777777" w:rsidR="007060B9" w:rsidRPr="007060B9" w:rsidRDefault="007060B9" w:rsidP="007060B9">
      <w:pPr>
        <w:pStyle w:val="ListParagraph"/>
        <w:numPr>
          <w:ilvl w:val="2"/>
          <w:numId w:val="1"/>
        </w:numPr>
      </w:pPr>
      <w:r>
        <w:t xml:space="preserve">Chrome icon to </w:t>
      </w:r>
      <w:r w:rsidRPr="007060B9">
        <w:rPr>
          <w:i/>
          <w:iCs/>
          <w:color w:val="0070C0"/>
        </w:rPr>
        <w:t>View web interface</w:t>
      </w:r>
    </w:p>
    <w:p w14:paraId="6A55B61B" w14:textId="762CF44D" w:rsidR="007060B9" w:rsidRDefault="007060B9" w:rsidP="007060B9">
      <w:pPr>
        <w:pStyle w:val="ListParagraph"/>
        <w:numPr>
          <w:ilvl w:val="3"/>
          <w:numId w:val="1"/>
        </w:numPr>
      </w:pPr>
      <w:r>
        <w:t xml:space="preserve">This button does </w:t>
      </w:r>
      <w:r w:rsidRPr="007060B9">
        <w:rPr>
          <w:b/>
          <w:bCs/>
        </w:rPr>
        <w:t>not work</w:t>
      </w:r>
      <w:r>
        <w:t xml:space="preserve"> on starDoc </w:t>
      </w:r>
    </w:p>
    <w:p w14:paraId="064D03C3" w14:textId="3607F52E" w:rsidR="007060B9" w:rsidRDefault="007060B9" w:rsidP="007060B9">
      <w:pPr>
        <w:pStyle w:val="ListParagraph"/>
        <w:numPr>
          <w:ilvl w:val="3"/>
          <w:numId w:val="1"/>
        </w:numPr>
      </w:pPr>
      <w:r>
        <w:t xml:space="preserve">This button was </w:t>
      </w:r>
      <w:r w:rsidRPr="004D2F9B">
        <w:rPr>
          <w:b/>
          <w:bCs/>
        </w:rPr>
        <w:t>not created</w:t>
      </w:r>
      <w:r>
        <w:t xml:space="preserve"> on star2020</w:t>
      </w:r>
    </w:p>
    <w:p w14:paraId="256F363E" w14:textId="77777777" w:rsidR="007060B9" w:rsidRPr="007060B9" w:rsidRDefault="007060B9" w:rsidP="007060B9">
      <w:pPr>
        <w:pStyle w:val="ListParagraph"/>
        <w:numPr>
          <w:ilvl w:val="2"/>
          <w:numId w:val="1"/>
        </w:numPr>
      </w:pPr>
      <w:r>
        <w:t xml:space="preserve">Blue icon to </w:t>
      </w:r>
      <w:r w:rsidRPr="007060B9">
        <w:rPr>
          <w:i/>
          <w:iCs/>
          <w:color w:val="0070C0"/>
        </w:rPr>
        <w:t>view on live floor plan</w:t>
      </w:r>
    </w:p>
    <w:p w14:paraId="1DAD1DE7" w14:textId="5F507DD9" w:rsidR="007060B9" w:rsidRDefault="007060B9" w:rsidP="007060B9">
      <w:pPr>
        <w:pStyle w:val="ListParagraph"/>
        <w:numPr>
          <w:ilvl w:val="3"/>
          <w:numId w:val="1"/>
        </w:numPr>
      </w:pPr>
      <w:r w:rsidRPr="007060B9">
        <w:t>This button goes to a floorplan page</w:t>
      </w:r>
      <w:r>
        <w:t xml:space="preserve"> on starDoc</w:t>
      </w:r>
    </w:p>
    <w:p w14:paraId="2DF8D2E9" w14:textId="713CCA8F" w:rsidR="007060B9" w:rsidRDefault="007060B9" w:rsidP="007060B9">
      <w:pPr>
        <w:pStyle w:val="ListParagraph"/>
        <w:numPr>
          <w:ilvl w:val="3"/>
          <w:numId w:val="1"/>
        </w:numPr>
        <w:rPr>
          <w:color w:val="FF0000"/>
        </w:rPr>
      </w:pPr>
      <w:r>
        <w:t xml:space="preserve">This button was </w:t>
      </w:r>
      <w:r w:rsidRPr="004D2F9B">
        <w:rPr>
          <w:b/>
          <w:bCs/>
        </w:rPr>
        <w:t>not created</w:t>
      </w:r>
      <w:r>
        <w:t xml:space="preserve"> on star2020. </w:t>
      </w:r>
      <w:r w:rsidRPr="007060B9">
        <w:rPr>
          <w:color w:val="FF0000"/>
        </w:rPr>
        <w:t>If required, I will link it to the correct floorplans page that Dave creates.</w:t>
      </w:r>
    </w:p>
    <w:p w14:paraId="4433D566" w14:textId="2033847C" w:rsidR="002864FA" w:rsidRPr="002864FA" w:rsidRDefault="002864FA" w:rsidP="002864FA">
      <w:pPr>
        <w:pStyle w:val="ListParagraph"/>
        <w:numPr>
          <w:ilvl w:val="1"/>
          <w:numId w:val="1"/>
        </w:numPr>
      </w:pPr>
      <w:r w:rsidRPr="002864FA">
        <w:t>Projected values for black and color will appear in red if the projected values are greater than the budgeted values. This is for the parent buildings as well as for the individual machines in the accordion.</w:t>
      </w:r>
    </w:p>
    <w:p w14:paraId="3DF562D2" w14:textId="291D986F" w:rsidR="004113B7" w:rsidRDefault="004113B7" w:rsidP="004113B7">
      <w:pPr>
        <w:pStyle w:val="ListParagraph"/>
        <w:numPr>
          <w:ilvl w:val="1"/>
          <w:numId w:val="1"/>
        </w:numPr>
      </w:pPr>
      <w:r w:rsidRPr="004113B7">
        <w:rPr>
          <w:i/>
          <w:iCs/>
          <w:color w:val="0070C0"/>
        </w:rPr>
        <w:t>Click here</w:t>
      </w:r>
      <w:r>
        <w:rPr>
          <w:color w:val="FF0000"/>
        </w:rPr>
        <w:t xml:space="preserve"> </w:t>
      </w:r>
      <w:r w:rsidRPr="004113B7">
        <w:t>for the Industry Black and Color Averages for the last five years</w:t>
      </w:r>
    </w:p>
    <w:p w14:paraId="6F6DA5ED" w14:textId="5F94C071" w:rsidR="004113B7" w:rsidRDefault="004113B7" w:rsidP="004113B7">
      <w:pPr>
        <w:pStyle w:val="ListParagraph"/>
        <w:numPr>
          <w:ilvl w:val="2"/>
          <w:numId w:val="1"/>
        </w:numPr>
        <w:rPr>
          <w:color w:val="FF0000"/>
        </w:rPr>
      </w:pPr>
      <w:r w:rsidRPr="00F56476">
        <w:t>I have created this</w:t>
      </w:r>
      <w:r w:rsidR="00F56476" w:rsidRPr="00F56476">
        <w:t xml:space="preserve">, but </w:t>
      </w:r>
      <w:r w:rsidR="00F56476">
        <w:rPr>
          <w:color w:val="FF0000"/>
        </w:rPr>
        <w:t>only have these reports for the last 2 years. Should the correct report be shown for the selected year?</w:t>
      </w:r>
    </w:p>
    <w:p w14:paraId="68A791A7" w14:textId="6ADA4E4D" w:rsidR="002864FA" w:rsidRPr="002864FA" w:rsidRDefault="002864FA" w:rsidP="004113B7">
      <w:pPr>
        <w:pStyle w:val="ListParagraph"/>
        <w:numPr>
          <w:ilvl w:val="2"/>
          <w:numId w:val="1"/>
        </w:numPr>
        <w:rPr>
          <w:color w:val="FF0000"/>
        </w:rPr>
      </w:pPr>
      <w:r>
        <w:t>I have this before the table</w:t>
      </w:r>
      <w:r w:rsidR="003B442B">
        <w:t xml:space="preserve">, in the blue area, </w:t>
      </w:r>
      <w:r>
        <w:t xml:space="preserve">and after </w:t>
      </w:r>
      <w:r w:rsidR="003B442B">
        <w:t xml:space="preserve">the table </w:t>
      </w:r>
      <w:r>
        <w:t>to let you see where you prefer it to be. I like it before because the user doesn’t need to scroll to bottom to click.</w:t>
      </w:r>
    </w:p>
    <w:p w14:paraId="41DEF058" w14:textId="650E142F" w:rsidR="002864FA" w:rsidRDefault="002864FA" w:rsidP="004113B7">
      <w:pPr>
        <w:pStyle w:val="ListParagraph"/>
        <w:numPr>
          <w:ilvl w:val="2"/>
          <w:numId w:val="1"/>
        </w:numPr>
        <w:rPr>
          <w:color w:val="FF0000"/>
        </w:rPr>
      </w:pPr>
      <w:r>
        <w:t xml:space="preserve">The 2 notes that follow this link on starDoc are now above the table in star2020, (in the blue area). </w:t>
      </w:r>
      <w:r w:rsidRPr="002864FA">
        <w:rPr>
          <w:color w:val="FF0000"/>
        </w:rPr>
        <w:t>Is this good?</w:t>
      </w:r>
    </w:p>
    <w:p w14:paraId="68294DC7" w14:textId="041F921E" w:rsidR="00C67904" w:rsidRPr="00C67904" w:rsidRDefault="00C67904" w:rsidP="00C67904">
      <w:pPr>
        <w:pStyle w:val="ListParagraph"/>
        <w:numPr>
          <w:ilvl w:val="1"/>
          <w:numId w:val="1"/>
        </w:numPr>
      </w:pPr>
      <w:r w:rsidRPr="00C67904">
        <w:t>Table Style button</w:t>
      </w:r>
      <w:r>
        <w:t xml:space="preserve"> – some of these options do not work</w:t>
      </w:r>
      <w:r w:rsidR="003B442B">
        <w:t xml:space="preserve"> yet. I will need to fix or remove the options. Are there any that are not needed? This is a new feature.</w:t>
      </w:r>
    </w:p>
    <w:p w14:paraId="5BF132FC" w14:textId="77777777" w:rsidR="00BA7B99" w:rsidRPr="009F7D68" w:rsidRDefault="00BA7B99" w:rsidP="00BA7B99"/>
    <w:p w14:paraId="76BFD5EF" w14:textId="77777777" w:rsidR="00AC0347" w:rsidRDefault="00AC0347"/>
    <w:sectPr w:rsidR="00AC0347"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744D0"/>
    <w:multiLevelType w:val="hybridMultilevel"/>
    <w:tmpl w:val="2AECE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56F08"/>
    <w:multiLevelType w:val="hybridMultilevel"/>
    <w:tmpl w:val="EC5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489824">
    <w:abstractNumId w:val="1"/>
  </w:num>
  <w:num w:numId="2" w16cid:durableId="65334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47"/>
    <w:rsid w:val="00006A6A"/>
    <w:rsid w:val="00143533"/>
    <w:rsid w:val="001B289C"/>
    <w:rsid w:val="002864FA"/>
    <w:rsid w:val="002B28BD"/>
    <w:rsid w:val="002C52F3"/>
    <w:rsid w:val="002E266A"/>
    <w:rsid w:val="00391699"/>
    <w:rsid w:val="003B1076"/>
    <w:rsid w:val="003B442B"/>
    <w:rsid w:val="004113B7"/>
    <w:rsid w:val="00411BE9"/>
    <w:rsid w:val="00463FC0"/>
    <w:rsid w:val="004B686F"/>
    <w:rsid w:val="004D2F9B"/>
    <w:rsid w:val="005624DF"/>
    <w:rsid w:val="005E3AB0"/>
    <w:rsid w:val="005F204F"/>
    <w:rsid w:val="006675A2"/>
    <w:rsid w:val="007060B9"/>
    <w:rsid w:val="00713B54"/>
    <w:rsid w:val="00725A7B"/>
    <w:rsid w:val="007A7CAE"/>
    <w:rsid w:val="00836E41"/>
    <w:rsid w:val="0085448C"/>
    <w:rsid w:val="008B14A8"/>
    <w:rsid w:val="008E4AFB"/>
    <w:rsid w:val="008F5FE3"/>
    <w:rsid w:val="009919DC"/>
    <w:rsid w:val="009D1464"/>
    <w:rsid w:val="009D4239"/>
    <w:rsid w:val="009F7D68"/>
    <w:rsid w:val="00A045C5"/>
    <w:rsid w:val="00AC0347"/>
    <w:rsid w:val="00BA7B99"/>
    <w:rsid w:val="00BC6BA0"/>
    <w:rsid w:val="00C67904"/>
    <w:rsid w:val="00CF4F14"/>
    <w:rsid w:val="00D77118"/>
    <w:rsid w:val="00D82C0B"/>
    <w:rsid w:val="00E11170"/>
    <w:rsid w:val="00F56476"/>
    <w:rsid w:val="00F74F3F"/>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5BC1"/>
  <w15:chartTrackingRefBased/>
  <w15:docId w15:val="{735E42B8-32BA-4DB9-8ACB-31488972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2553</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18</cp:revision>
  <dcterms:created xsi:type="dcterms:W3CDTF">2022-11-15T21:23:00Z</dcterms:created>
  <dcterms:modified xsi:type="dcterms:W3CDTF">2022-11-23T01:27:00Z</dcterms:modified>
</cp:coreProperties>
</file>