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EBA3" w14:textId="471E1994" w:rsidR="00FF32A8" w:rsidRDefault="00D078A8">
      <w:r>
        <w:t>monthly_over_under_budget table - - orgs that were not inserted due to not enough fetch variables</w:t>
      </w:r>
    </w:p>
    <w:p w14:paraId="5F04233B" w14:textId="2900DF89" w:rsidR="00D078A8" w:rsidRDefault="00D078A8" w:rsidP="00D078A8">
      <w:pPr>
        <w:pStyle w:val="ListParagraph"/>
        <w:numPr>
          <w:ilvl w:val="0"/>
          <w:numId w:val="1"/>
        </w:numPr>
      </w:pPr>
      <w:r>
        <w:t xml:space="preserve">2019 - - </w:t>
      </w:r>
      <w:r w:rsidRPr="00D078A8">
        <w:t>org_id NOT IN(9, 48, 54, 113, 1859)</w:t>
      </w:r>
    </w:p>
    <w:p w14:paraId="1CC3E27C" w14:textId="6F89B870" w:rsidR="00D078A8" w:rsidRDefault="00D078A8" w:rsidP="00D078A8">
      <w:pPr>
        <w:pStyle w:val="ListParagraph"/>
        <w:numPr>
          <w:ilvl w:val="0"/>
          <w:numId w:val="1"/>
        </w:numPr>
      </w:pPr>
      <w:r>
        <w:t xml:space="preserve">2022 - - </w:t>
      </w:r>
      <w:r w:rsidRPr="00D078A8">
        <w:t>org_id NOT IN(12, 50, 56, 58, 303, 1592, 1599, 1604, 1613, 1874, 1875, 1909, 1911)</w:t>
      </w:r>
    </w:p>
    <w:sectPr w:rsidR="00D078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C0539"/>
    <w:multiLevelType w:val="hybridMultilevel"/>
    <w:tmpl w:val="162A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0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8A8"/>
    <w:rsid w:val="001B289C"/>
    <w:rsid w:val="003B1076"/>
    <w:rsid w:val="00836E41"/>
    <w:rsid w:val="008F5FE3"/>
    <w:rsid w:val="00D078A8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AA92"/>
  <w15:chartTrackingRefBased/>
  <w15:docId w15:val="{1EE7B893-B5E1-47ED-AB27-40222C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2023-08-08T17:30:00Z</dcterms:created>
  <dcterms:modified xsi:type="dcterms:W3CDTF">2023-08-08T17:32:00Z</dcterms:modified>
</cp:coreProperties>
</file>